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E4433" w14:textId="77777777" w:rsidR="004D74D0" w:rsidRPr="004D74D0" w:rsidRDefault="004D74D0" w:rsidP="004D74D0">
      <w:pPr>
        <w:pStyle w:val="Contenuducadre"/>
        <w:jc w:val="right"/>
        <w:rPr>
          <w:rFonts w:ascii="Expo SSi" w:hAnsi="Expo SSi" w:cs="Arial"/>
          <w:b/>
          <w:bCs/>
          <w:sz w:val="20"/>
        </w:rPr>
      </w:pPr>
    </w:p>
    <w:p w14:paraId="072B34B1" w14:textId="77777777" w:rsidR="00C505A4" w:rsidRDefault="00C505A4" w:rsidP="00E23882">
      <w:pPr>
        <w:spacing w:after="0" w:line="240" w:lineRule="auto"/>
        <w:jc w:val="center"/>
        <w:rPr>
          <w:rFonts w:ascii="Arial" w:hAnsi="Arial"/>
          <w:b/>
          <w:bCs/>
          <w:caps/>
          <w:sz w:val="32"/>
          <w:szCs w:val="32"/>
          <w:lang w:val="fr-FR" w:eastAsia="ar-SA"/>
        </w:rPr>
      </w:pPr>
    </w:p>
    <w:p w14:paraId="1F912DD0" w14:textId="77777777" w:rsidR="00E23882" w:rsidRPr="00824B69" w:rsidRDefault="00824B69" w:rsidP="00E23882">
      <w:pPr>
        <w:spacing w:after="0" w:line="240" w:lineRule="auto"/>
        <w:jc w:val="center"/>
        <w:rPr>
          <w:rFonts w:ascii="Arial" w:hAnsi="Arial"/>
          <w:sz w:val="31"/>
          <w:szCs w:val="31"/>
          <w:lang w:val="fr-FR" w:eastAsia="ar-SA"/>
        </w:rPr>
      </w:pPr>
      <w:r w:rsidRPr="00824B69">
        <w:rPr>
          <w:rFonts w:ascii="Arial" w:hAnsi="Arial"/>
          <w:b/>
          <w:bCs/>
          <w:caps/>
          <w:sz w:val="31"/>
          <w:szCs w:val="31"/>
          <w:lang w:val="fr-FR" w:eastAsia="ar-SA"/>
        </w:rPr>
        <w:t>É</w:t>
      </w:r>
      <w:r w:rsidR="00E23882" w:rsidRPr="00824B69">
        <w:rPr>
          <w:rFonts w:ascii="Arial" w:hAnsi="Arial"/>
          <w:b/>
          <w:bCs/>
          <w:sz w:val="31"/>
          <w:szCs w:val="31"/>
          <w:lang w:val="fr-FR" w:eastAsia="ar-SA"/>
        </w:rPr>
        <w:t>LECTION D’UN</w:t>
      </w:r>
      <w:r w:rsidR="00E91884" w:rsidRPr="00824B69">
        <w:rPr>
          <w:rFonts w:ascii="Arial" w:hAnsi="Arial"/>
          <w:b/>
          <w:bCs/>
          <w:sz w:val="31"/>
          <w:szCs w:val="31"/>
          <w:lang w:val="fr-FR" w:eastAsia="ar-SA"/>
        </w:rPr>
        <w:t xml:space="preserve"> STAFF D’</w:t>
      </w:r>
      <w:r w:rsidR="00A101C5" w:rsidRPr="00824B69">
        <w:rPr>
          <w:rFonts w:ascii="Arial" w:hAnsi="Arial"/>
          <w:b/>
          <w:bCs/>
          <w:caps/>
          <w:sz w:val="31"/>
          <w:szCs w:val="31"/>
          <w:lang w:val="fr-FR" w:eastAsia="ar-SA"/>
        </w:rPr>
        <w:t>Unit</w:t>
      </w:r>
      <w:r w:rsidRPr="00824B69">
        <w:rPr>
          <w:rFonts w:ascii="Arial" w:hAnsi="Arial"/>
          <w:b/>
          <w:bCs/>
          <w:caps/>
          <w:sz w:val="31"/>
          <w:szCs w:val="31"/>
          <w:lang w:val="fr-FR" w:eastAsia="ar-SA"/>
        </w:rPr>
        <w:t>É</w:t>
      </w:r>
      <w:r w:rsidR="00E91884" w:rsidRPr="00824B69">
        <w:rPr>
          <w:rFonts w:ascii="Arial" w:hAnsi="Arial"/>
          <w:b/>
          <w:bCs/>
          <w:caps/>
          <w:sz w:val="31"/>
          <w:szCs w:val="31"/>
          <w:lang w:val="fr-FR" w:eastAsia="ar-SA"/>
        </w:rPr>
        <w:t>s</w:t>
      </w:r>
      <w:r w:rsidR="00A101C5" w:rsidRPr="00824B69">
        <w:rPr>
          <w:rFonts w:ascii="Arial" w:hAnsi="Arial"/>
          <w:b/>
          <w:bCs/>
          <w:caps/>
          <w:sz w:val="31"/>
          <w:szCs w:val="31"/>
          <w:lang w:val="fr-FR" w:eastAsia="ar-SA"/>
        </w:rPr>
        <w:t xml:space="preserve"> </w:t>
      </w:r>
      <w:r w:rsidR="007478FC" w:rsidRPr="00824B69">
        <w:rPr>
          <w:rFonts w:ascii="Arial" w:hAnsi="Arial"/>
          <w:b/>
          <w:bCs/>
          <w:caps/>
          <w:sz w:val="31"/>
          <w:szCs w:val="31"/>
          <w:lang w:val="fr-FR" w:eastAsia="ar-SA"/>
        </w:rPr>
        <w:t>soeurs</w:t>
      </w:r>
      <w:r w:rsidR="007478FC" w:rsidRPr="00824B69">
        <w:rPr>
          <w:rFonts w:ascii="Arial" w:hAnsi="Arial"/>
          <w:b/>
          <w:bCs/>
          <w:sz w:val="31"/>
          <w:szCs w:val="31"/>
          <w:lang w:val="fr-FR" w:eastAsia="ar-SA"/>
        </w:rPr>
        <w:t xml:space="preserve"> </w:t>
      </w:r>
      <w:r w:rsidR="00E23882" w:rsidRPr="00824B69">
        <w:rPr>
          <w:rFonts w:ascii="Arial" w:hAnsi="Arial"/>
          <w:b/>
          <w:bCs/>
          <w:sz w:val="31"/>
          <w:szCs w:val="31"/>
          <w:lang w:val="fr-FR" w:eastAsia="ar-SA"/>
        </w:rPr>
        <w:t>GUIDE</w:t>
      </w:r>
      <w:r w:rsidRPr="00824B69">
        <w:rPr>
          <w:rFonts w:ascii="Arial" w:hAnsi="Arial"/>
          <w:b/>
          <w:bCs/>
          <w:sz w:val="31"/>
          <w:szCs w:val="31"/>
          <w:lang w:val="fr-FR" w:eastAsia="ar-SA"/>
        </w:rPr>
        <w:t>S</w:t>
      </w:r>
      <w:r w:rsidR="00E23882" w:rsidRPr="00824B69">
        <w:rPr>
          <w:rFonts w:ascii="Arial" w:hAnsi="Arial"/>
          <w:b/>
          <w:bCs/>
          <w:sz w:val="31"/>
          <w:szCs w:val="31"/>
          <w:lang w:val="fr-FR" w:eastAsia="ar-SA"/>
        </w:rPr>
        <w:t>-SCOUT</w:t>
      </w:r>
      <w:r w:rsidR="007478FC" w:rsidRPr="00824B69">
        <w:rPr>
          <w:rFonts w:ascii="Arial" w:hAnsi="Arial"/>
          <w:b/>
          <w:bCs/>
          <w:sz w:val="31"/>
          <w:szCs w:val="31"/>
          <w:lang w:val="fr-FR" w:eastAsia="ar-SA"/>
        </w:rPr>
        <w:t>E</w:t>
      </w:r>
      <w:r w:rsidRPr="00824B69">
        <w:rPr>
          <w:rFonts w:ascii="Arial" w:hAnsi="Arial"/>
          <w:b/>
          <w:bCs/>
          <w:sz w:val="31"/>
          <w:szCs w:val="31"/>
          <w:lang w:val="fr-FR" w:eastAsia="ar-SA"/>
        </w:rPr>
        <w:t>S</w:t>
      </w:r>
    </w:p>
    <w:p w14:paraId="1F97514B" w14:textId="77777777" w:rsidR="00E23882" w:rsidRPr="001165B9" w:rsidRDefault="00E23882" w:rsidP="00E23882">
      <w:pPr>
        <w:spacing w:after="0" w:line="240" w:lineRule="auto"/>
        <w:jc w:val="center"/>
        <w:rPr>
          <w:rFonts w:ascii="Arial" w:hAnsi="Arial"/>
          <w:sz w:val="16"/>
          <w:szCs w:val="16"/>
          <w:lang w:val="fr-FR" w:eastAsia="ar-SA"/>
        </w:rPr>
      </w:pPr>
    </w:p>
    <w:p w14:paraId="0B165DBA" w14:textId="77777777" w:rsidR="00E23882" w:rsidRPr="00E91884" w:rsidRDefault="00C505A4" w:rsidP="00E23882">
      <w:pPr>
        <w:spacing w:after="0" w:line="240" w:lineRule="auto"/>
        <w:jc w:val="center"/>
        <w:rPr>
          <w:rFonts w:ascii="Arial" w:hAnsi="Arial"/>
          <w:b/>
          <w:bCs/>
          <w:sz w:val="28"/>
          <w:szCs w:val="28"/>
          <w:u w:val="single"/>
          <w:lang w:val="fr-FR" w:eastAsia="ar-SA"/>
        </w:rPr>
      </w:pPr>
      <w:r w:rsidRPr="00E91884">
        <w:rPr>
          <w:rFonts w:ascii="Arial" w:hAnsi="Arial"/>
          <w:b/>
          <w:bCs/>
          <w:sz w:val="28"/>
          <w:szCs w:val="28"/>
          <w:u w:val="single"/>
          <w:lang w:val="fr-FR" w:eastAsia="ar-SA"/>
        </w:rPr>
        <w:t>Convocation</w:t>
      </w:r>
    </w:p>
    <w:p w14:paraId="741653E0" w14:textId="77777777" w:rsidR="00C505A4" w:rsidRPr="004D74D0" w:rsidRDefault="00C505A4" w:rsidP="00E23882">
      <w:pPr>
        <w:spacing w:after="0" w:line="240" w:lineRule="auto"/>
        <w:jc w:val="center"/>
        <w:rPr>
          <w:rFonts w:ascii="Arial" w:hAnsi="Arial"/>
          <w:b/>
          <w:bCs/>
          <w:sz w:val="16"/>
          <w:szCs w:val="16"/>
          <w:u w:val="single"/>
          <w:lang w:val="fr-FR" w:eastAsia="ar-SA"/>
        </w:rPr>
      </w:pPr>
    </w:p>
    <w:p w14:paraId="179CB821" w14:textId="77777777" w:rsidR="004D74D0" w:rsidRPr="004D74D0" w:rsidRDefault="004D74D0" w:rsidP="00E23882">
      <w:pPr>
        <w:spacing w:after="0" w:line="240" w:lineRule="auto"/>
        <w:rPr>
          <w:rFonts w:ascii="Arial" w:hAnsi="Arial"/>
          <w:sz w:val="16"/>
          <w:szCs w:val="16"/>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8"/>
        <w:gridCol w:w="4528"/>
      </w:tblGrid>
      <w:tr w:rsidR="00E23882" w:rsidRPr="00AF0D21" w14:paraId="2DD2CBF4" w14:textId="77777777" w:rsidTr="00AF0D21">
        <w:tc>
          <w:tcPr>
            <w:tcW w:w="5070" w:type="dxa"/>
          </w:tcPr>
          <w:p w14:paraId="72509849" w14:textId="77777777" w:rsidR="00E23882" w:rsidRPr="00AF0D21" w:rsidRDefault="00E23882" w:rsidP="00AF0D21">
            <w:pPr>
              <w:spacing w:after="0" w:line="360" w:lineRule="auto"/>
              <w:rPr>
                <w:rFonts w:ascii="Arial" w:hAnsi="Arial"/>
                <w:sz w:val="16"/>
                <w:szCs w:val="16"/>
                <w:lang w:val="fr-FR" w:eastAsia="ar-SA"/>
              </w:rPr>
            </w:pPr>
          </w:p>
          <w:p w14:paraId="18EF219B" w14:textId="77777777" w:rsidR="00E23882" w:rsidRPr="00AF0D21" w:rsidRDefault="00E23882" w:rsidP="00AF0D21">
            <w:pPr>
              <w:spacing w:after="0" w:line="360" w:lineRule="auto"/>
              <w:rPr>
                <w:rFonts w:ascii="Arial" w:hAnsi="Arial"/>
                <w:lang w:val="fr-FR" w:eastAsia="ar-SA"/>
              </w:rPr>
            </w:pPr>
            <w:r w:rsidRPr="00AF0D21">
              <w:rPr>
                <w:rFonts w:ascii="Arial" w:hAnsi="Arial"/>
                <w:lang w:val="fr-FR" w:eastAsia="ar-SA"/>
              </w:rPr>
              <w:t>Unité</w:t>
            </w:r>
            <w:r w:rsidR="00FE23C3">
              <w:rPr>
                <w:rFonts w:ascii="Arial" w:hAnsi="Arial"/>
                <w:sz w:val="20"/>
                <w:lang w:val="fr-FR" w:eastAsia="ar-SA"/>
              </w:rPr>
              <w:t xml:space="preserve"> </w:t>
            </w:r>
            <w:r w:rsidR="00FE23C3" w:rsidRPr="00FE23C3">
              <w:rPr>
                <w:rFonts w:ascii="Arial" w:hAnsi="Arial"/>
                <w:lang w:val="fr-FR" w:eastAsia="ar-SA"/>
              </w:rPr>
              <w:t>Guides</w:t>
            </w:r>
            <w:r w:rsidRPr="00AF0D21">
              <w:rPr>
                <w:rFonts w:ascii="Arial" w:hAnsi="Arial"/>
                <w:lang w:val="fr-FR" w:eastAsia="ar-SA"/>
              </w:rPr>
              <w:t> : …………………………………..…</w:t>
            </w:r>
          </w:p>
        </w:tc>
        <w:tc>
          <w:tcPr>
            <w:tcW w:w="4819" w:type="dxa"/>
          </w:tcPr>
          <w:p w14:paraId="28E8FF2B" w14:textId="77777777" w:rsidR="00E23882" w:rsidRPr="00AF0D21" w:rsidRDefault="00E23882" w:rsidP="00AF0D21">
            <w:pPr>
              <w:spacing w:after="0" w:line="360" w:lineRule="auto"/>
              <w:rPr>
                <w:rFonts w:ascii="Arial" w:hAnsi="Arial"/>
                <w:sz w:val="16"/>
                <w:szCs w:val="16"/>
                <w:lang w:val="fr-FR" w:eastAsia="ar-SA"/>
              </w:rPr>
            </w:pPr>
          </w:p>
          <w:p w14:paraId="0D91CF85" w14:textId="77777777" w:rsidR="00E23882" w:rsidRPr="00AF0D21" w:rsidRDefault="00E23882" w:rsidP="00A101C5">
            <w:pPr>
              <w:spacing w:after="0" w:line="360" w:lineRule="auto"/>
              <w:rPr>
                <w:rFonts w:ascii="Arial" w:hAnsi="Arial"/>
                <w:lang w:val="fr-FR" w:eastAsia="ar-SA"/>
              </w:rPr>
            </w:pPr>
            <w:r w:rsidRPr="00AF0D21">
              <w:rPr>
                <w:rFonts w:ascii="Arial" w:hAnsi="Arial"/>
                <w:lang w:val="fr-FR" w:eastAsia="ar-SA"/>
              </w:rPr>
              <w:t>Unité Scout</w:t>
            </w:r>
            <w:r w:rsidR="00243E0C" w:rsidRPr="00AF0D21">
              <w:rPr>
                <w:rFonts w:ascii="Arial" w:hAnsi="Arial"/>
                <w:lang w:val="fr-FR" w:eastAsia="ar-SA"/>
              </w:rPr>
              <w:t>e</w:t>
            </w:r>
            <w:r w:rsidRPr="00AF0D21">
              <w:rPr>
                <w:rFonts w:ascii="Arial" w:hAnsi="Arial"/>
                <w:lang w:val="fr-FR" w:eastAsia="ar-SA"/>
              </w:rPr>
              <w:t> : ……..……………………….</w:t>
            </w:r>
          </w:p>
        </w:tc>
      </w:tr>
    </w:tbl>
    <w:p w14:paraId="0AE710AF" w14:textId="77777777" w:rsidR="00E23882" w:rsidRDefault="00E23882" w:rsidP="00E23882">
      <w:pPr>
        <w:spacing w:after="0" w:line="240" w:lineRule="auto"/>
        <w:jc w:val="center"/>
        <w:rPr>
          <w:rFonts w:ascii="Arial" w:hAnsi="Arial"/>
          <w:sz w:val="16"/>
          <w:szCs w:val="16"/>
          <w:lang w:val="fr-FR" w:eastAsia="ar-SA"/>
        </w:rPr>
      </w:pPr>
    </w:p>
    <w:p w14:paraId="5D77B029" w14:textId="77777777" w:rsidR="00E23882" w:rsidRPr="004D74D0" w:rsidRDefault="00E23882" w:rsidP="00E23882">
      <w:pPr>
        <w:spacing w:after="0" w:line="240" w:lineRule="auto"/>
        <w:jc w:val="right"/>
        <w:rPr>
          <w:rFonts w:ascii="Arial" w:hAnsi="Arial"/>
          <w:sz w:val="16"/>
          <w:szCs w:val="16"/>
        </w:rPr>
      </w:pPr>
    </w:p>
    <w:p w14:paraId="53AE03A3" w14:textId="77777777" w:rsidR="00E23882" w:rsidRPr="001165B9" w:rsidRDefault="00E23882" w:rsidP="00966B49">
      <w:pPr>
        <w:spacing w:after="120" w:line="240" w:lineRule="auto"/>
        <w:jc w:val="right"/>
        <w:rPr>
          <w:rFonts w:ascii="Arial" w:hAnsi="Arial"/>
        </w:rPr>
      </w:pPr>
      <w:r w:rsidRPr="001165B9">
        <w:rPr>
          <w:rFonts w:ascii="Arial" w:hAnsi="Arial"/>
        </w:rPr>
        <w:t>Date : …</w:t>
      </w:r>
      <w:r w:rsidR="00683C12">
        <w:rPr>
          <w:rFonts w:ascii="Arial" w:hAnsi="Arial"/>
        </w:rPr>
        <w:t>………………</w:t>
      </w:r>
      <w:r w:rsidRPr="001165B9">
        <w:rPr>
          <w:rFonts w:ascii="Arial" w:hAnsi="Arial"/>
        </w:rPr>
        <w:t>…………</w:t>
      </w:r>
    </w:p>
    <w:p w14:paraId="55CE6FE3" w14:textId="77777777" w:rsidR="00C505A4" w:rsidRDefault="00C505A4" w:rsidP="00966B49">
      <w:pPr>
        <w:spacing w:after="120" w:line="240" w:lineRule="auto"/>
        <w:jc w:val="both"/>
        <w:rPr>
          <w:rFonts w:ascii="Arial" w:hAnsi="Arial"/>
          <w:sz w:val="19"/>
          <w:szCs w:val="19"/>
        </w:rPr>
      </w:pPr>
    </w:p>
    <w:p w14:paraId="6BA731FA" w14:textId="77777777" w:rsidR="00C505A4" w:rsidRDefault="00C505A4" w:rsidP="00966B49">
      <w:pPr>
        <w:spacing w:after="120" w:line="240" w:lineRule="auto"/>
        <w:jc w:val="both"/>
        <w:rPr>
          <w:rFonts w:ascii="Arial" w:hAnsi="Arial"/>
          <w:sz w:val="19"/>
          <w:szCs w:val="19"/>
        </w:rPr>
      </w:pPr>
    </w:p>
    <w:p w14:paraId="08352DD9" w14:textId="77777777" w:rsidR="00C505A4" w:rsidRPr="003B0882" w:rsidRDefault="00C505A4" w:rsidP="00966B49">
      <w:pPr>
        <w:spacing w:after="120" w:line="240" w:lineRule="auto"/>
        <w:jc w:val="both"/>
        <w:rPr>
          <w:rFonts w:ascii="Arial" w:hAnsi="Arial"/>
        </w:rPr>
      </w:pPr>
      <w:r w:rsidRPr="003B0882">
        <w:rPr>
          <w:rFonts w:ascii="Arial" w:hAnsi="Arial"/>
        </w:rPr>
        <w:t xml:space="preserve">Cher </w:t>
      </w:r>
      <w:r w:rsidR="00824B69">
        <w:rPr>
          <w:rFonts w:ascii="Arial" w:hAnsi="Arial"/>
        </w:rPr>
        <w:t>Animateur</w:t>
      </w:r>
      <w:r w:rsidRPr="003B0882">
        <w:rPr>
          <w:rFonts w:ascii="Arial" w:hAnsi="Arial"/>
        </w:rPr>
        <w:t>,</w:t>
      </w:r>
    </w:p>
    <w:p w14:paraId="7B2C9234" w14:textId="77777777" w:rsidR="00C505A4" w:rsidRPr="003B0882" w:rsidRDefault="00C505A4" w:rsidP="00966B49">
      <w:pPr>
        <w:spacing w:after="120" w:line="240" w:lineRule="auto"/>
        <w:jc w:val="both"/>
        <w:rPr>
          <w:rFonts w:ascii="Arial" w:hAnsi="Arial"/>
        </w:rPr>
      </w:pPr>
    </w:p>
    <w:p w14:paraId="77F1D3D1" w14:textId="77777777" w:rsidR="00C505A4" w:rsidRPr="003B0882" w:rsidRDefault="00C505A4" w:rsidP="00966B49">
      <w:pPr>
        <w:keepLines/>
        <w:spacing w:after="120" w:line="360" w:lineRule="auto"/>
        <w:jc w:val="both"/>
        <w:rPr>
          <w:rFonts w:ascii="Arial" w:hAnsi="Arial"/>
        </w:rPr>
      </w:pPr>
      <w:r w:rsidRPr="003B0882">
        <w:rPr>
          <w:rFonts w:ascii="Arial" w:hAnsi="Arial"/>
        </w:rPr>
        <w:t>C’est avec plaisir que je te confirme l’information qui circule depuis sans doute quelques jours : le .........../............/.............., vous proc</w:t>
      </w:r>
      <w:r w:rsidR="004442B5">
        <w:rPr>
          <w:rFonts w:ascii="Arial" w:hAnsi="Arial"/>
        </w:rPr>
        <w:t>é</w:t>
      </w:r>
      <w:r w:rsidRPr="003B0882">
        <w:rPr>
          <w:rFonts w:ascii="Arial" w:hAnsi="Arial"/>
        </w:rPr>
        <w:t>derez</w:t>
      </w:r>
      <w:r w:rsidR="004442B5">
        <w:rPr>
          <w:rFonts w:ascii="Arial" w:hAnsi="Arial"/>
        </w:rPr>
        <w:t xml:space="preserve"> </w:t>
      </w:r>
      <w:r w:rsidRPr="003B0882">
        <w:rPr>
          <w:rFonts w:ascii="Arial" w:hAnsi="Arial"/>
        </w:rPr>
        <w:t xml:space="preserve">à l’élection d’un </w:t>
      </w:r>
      <w:r w:rsidR="00824B69">
        <w:rPr>
          <w:rFonts w:ascii="Arial" w:hAnsi="Arial"/>
        </w:rPr>
        <w:t>Staff</w:t>
      </w:r>
      <w:r w:rsidRPr="003B0882">
        <w:rPr>
          <w:rFonts w:ascii="Arial" w:hAnsi="Arial"/>
        </w:rPr>
        <w:t xml:space="preserve"> Unité commun aux Unités G</w:t>
      </w:r>
      <w:r w:rsidR="005C61BA">
        <w:rPr>
          <w:rFonts w:ascii="Arial" w:hAnsi="Arial"/>
        </w:rPr>
        <w:t>uide</w:t>
      </w:r>
      <w:r w:rsidR="00966B49">
        <w:rPr>
          <w:rFonts w:ascii="Arial" w:hAnsi="Arial"/>
        </w:rPr>
        <w:t>s</w:t>
      </w:r>
      <w:r w:rsidRPr="003B0882">
        <w:rPr>
          <w:rFonts w:ascii="Arial" w:hAnsi="Arial"/>
        </w:rPr>
        <w:t xml:space="preserve"> et Scout</w:t>
      </w:r>
      <w:r w:rsidR="00966B49">
        <w:rPr>
          <w:rFonts w:ascii="Arial" w:hAnsi="Arial"/>
        </w:rPr>
        <w:t>es</w:t>
      </w:r>
      <w:r w:rsidRPr="003B0882">
        <w:rPr>
          <w:rFonts w:ascii="Arial" w:hAnsi="Arial"/>
        </w:rPr>
        <w:t>.</w:t>
      </w:r>
    </w:p>
    <w:p w14:paraId="1357EDBE" w14:textId="77777777" w:rsidR="00C505A4" w:rsidRPr="003B0882" w:rsidRDefault="00C505A4" w:rsidP="00966B49">
      <w:pPr>
        <w:keepLines/>
        <w:spacing w:after="120" w:line="240" w:lineRule="auto"/>
        <w:jc w:val="both"/>
        <w:rPr>
          <w:rFonts w:ascii="Arial" w:hAnsi="Arial"/>
        </w:rPr>
      </w:pPr>
    </w:p>
    <w:p w14:paraId="2F484C65" w14:textId="77777777" w:rsidR="00C505A4" w:rsidRPr="003B0882" w:rsidRDefault="00C505A4" w:rsidP="00966B49">
      <w:pPr>
        <w:keepLines/>
        <w:spacing w:after="120" w:line="240" w:lineRule="auto"/>
        <w:rPr>
          <w:rFonts w:ascii="Arial" w:hAnsi="Arial"/>
        </w:rPr>
      </w:pPr>
      <w:r w:rsidRPr="003B0882">
        <w:rPr>
          <w:rFonts w:ascii="Arial" w:hAnsi="Arial"/>
        </w:rPr>
        <w:t>Nous</w:t>
      </w:r>
      <w:r w:rsidR="005C61BA">
        <w:rPr>
          <w:rFonts w:ascii="Arial" w:hAnsi="Arial"/>
        </w:rPr>
        <w:t xml:space="preserve"> </w:t>
      </w:r>
      <w:r w:rsidRPr="003B0882">
        <w:rPr>
          <w:rFonts w:ascii="Arial" w:hAnsi="Arial"/>
        </w:rPr>
        <w:t>avons rencontré</w:t>
      </w:r>
      <w:proofErr w:type="gramStart"/>
      <w:r w:rsidR="00966B49">
        <w:rPr>
          <w:rFonts w:ascii="Arial" w:hAnsi="Arial"/>
        </w:rPr>
        <w:t xml:space="preserve"> </w:t>
      </w:r>
      <w:r w:rsidR="005C61BA">
        <w:rPr>
          <w:rFonts w:ascii="Arial" w:hAnsi="Arial"/>
        </w:rPr>
        <w:t>….</w:t>
      </w:r>
      <w:proofErr w:type="gramEnd"/>
      <w:r w:rsidR="005C61BA">
        <w:rPr>
          <w:rFonts w:ascii="Arial" w:hAnsi="Arial"/>
        </w:rPr>
        <w:t>.</w:t>
      </w:r>
      <w:r w:rsidRPr="003B0882">
        <w:rPr>
          <w:rFonts w:ascii="Arial" w:hAnsi="Arial"/>
        </w:rPr>
        <w:t>…………………………....</w:t>
      </w:r>
      <w:r w:rsidR="005C61BA">
        <w:rPr>
          <w:rFonts w:ascii="Arial" w:hAnsi="Arial"/>
        </w:rPr>
        <w:t>............……………………………………………</w:t>
      </w:r>
      <w:r w:rsidRPr="003B0882">
        <w:rPr>
          <w:rFonts w:ascii="Arial" w:hAnsi="Arial"/>
        </w:rPr>
        <w:t xml:space="preserve"> </w:t>
      </w:r>
    </w:p>
    <w:p w14:paraId="03A78547" w14:textId="77777777" w:rsidR="00C505A4" w:rsidRPr="003B0882" w:rsidRDefault="00C505A4" w:rsidP="00966B49">
      <w:pPr>
        <w:keepLines/>
        <w:spacing w:after="120" w:line="240" w:lineRule="auto"/>
        <w:jc w:val="both"/>
        <w:rPr>
          <w:rFonts w:ascii="Arial" w:hAnsi="Arial"/>
        </w:rPr>
      </w:pPr>
      <w:proofErr w:type="gramStart"/>
      <w:r w:rsidRPr="003B0882">
        <w:rPr>
          <w:rFonts w:ascii="Arial" w:hAnsi="Arial"/>
        </w:rPr>
        <w:t>et</w:t>
      </w:r>
      <w:proofErr w:type="gramEnd"/>
      <w:r w:rsidRPr="003B0882">
        <w:rPr>
          <w:rFonts w:ascii="Arial" w:hAnsi="Arial"/>
        </w:rPr>
        <w:t xml:space="preserve"> c’est avec enthousiasme et confiance que nous avons accepté leur candidature et que nous les avons aidés à préparer leur proposition de contrat d’animation</w:t>
      </w:r>
      <w:r w:rsidR="005C61BA">
        <w:rPr>
          <w:rFonts w:ascii="Arial" w:hAnsi="Arial"/>
        </w:rPr>
        <w:t>. Vous le</w:t>
      </w:r>
      <w:r w:rsidRPr="003B0882">
        <w:rPr>
          <w:rFonts w:ascii="Arial" w:hAnsi="Arial"/>
        </w:rPr>
        <w:t xml:space="preserve"> découvrirez lors de l’élection. </w:t>
      </w:r>
    </w:p>
    <w:p w14:paraId="4CB0AC50" w14:textId="77777777" w:rsidR="00C505A4" w:rsidRPr="003B0882" w:rsidRDefault="00C505A4" w:rsidP="00966B49">
      <w:pPr>
        <w:keepLines/>
        <w:spacing w:after="120" w:line="240" w:lineRule="auto"/>
        <w:jc w:val="both"/>
        <w:rPr>
          <w:rFonts w:ascii="Arial" w:hAnsi="Arial"/>
        </w:rPr>
      </w:pPr>
    </w:p>
    <w:p w14:paraId="30CF69C2" w14:textId="77777777" w:rsidR="00C505A4" w:rsidRPr="003B0882" w:rsidRDefault="00C505A4" w:rsidP="00966B49">
      <w:pPr>
        <w:keepLines/>
        <w:spacing w:after="120" w:line="360" w:lineRule="auto"/>
        <w:jc w:val="both"/>
        <w:rPr>
          <w:rFonts w:ascii="Arial" w:hAnsi="Arial"/>
        </w:rPr>
      </w:pPr>
      <w:r w:rsidRPr="003B0882">
        <w:rPr>
          <w:rFonts w:ascii="Arial" w:hAnsi="Arial"/>
        </w:rPr>
        <w:t xml:space="preserve">…………………………………........................................ </w:t>
      </w:r>
      <w:proofErr w:type="gramStart"/>
      <w:r w:rsidRPr="003B0882">
        <w:rPr>
          <w:rFonts w:ascii="Arial" w:hAnsi="Arial"/>
        </w:rPr>
        <w:t>serait</w:t>
      </w:r>
      <w:proofErr w:type="gramEnd"/>
      <w:r w:rsidRPr="003B0882">
        <w:rPr>
          <w:rFonts w:ascii="Arial" w:hAnsi="Arial"/>
        </w:rPr>
        <w:t xml:space="preserve"> référent pour </w:t>
      </w:r>
      <w:r w:rsidR="00966B49">
        <w:rPr>
          <w:rFonts w:ascii="Arial" w:hAnsi="Arial"/>
        </w:rPr>
        <w:t xml:space="preserve">Les </w:t>
      </w:r>
      <w:r w:rsidRPr="003B0882">
        <w:rPr>
          <w:rFonts w:ascii="Arial" w:hAnsi="Arial"/>
        </w:rPr>
        <w:t xml:space="preserve">Scouts et  …………………………...............................………. </w:t>
      </w:r>
      <w:proofErr w:type="gramStart"/>
      <w:r w:rsidRPr="003B0882">
        <w:rPr>
          <w:rFonts w:ascii="Arial" w:hAnsi="Arial"/>
        </w:rPr>
        <w:t>pour</w:t>
      </w:r>
      <w:proofErr w:type="gramEnd"/>
      <w:r w:rsidRPr="003B0882">
        <w:rPr>
          <w:rFonts w:ascii="Arial" w:hAnsi="Arial"/>
        </w:rPr>
        <w:t xml:space="preserve"> </w:t>
      </w:r>
      <w:r w:rsidR="00966B49">
        <w:rPr>
          <w:rFonts w:ascii="Arial" w:hAnsi="Arial"/>
        </w:rPr>
        <w:t>L</w:t>
      </w:r>
      <w:r w:rsidRPr="003B0882">
        <w:rPr>
          <w:rFonts w:ascii="Arial" w:hAnsi="Arial"/>
        </w:rPr>
        <w:t>es G</w:t>
      </w:r>
      <w:r w:rsidR="005C61BA">
        <w:rPr>
          <w:rFonts w:ascii="Arial" w:hAnsi="Arial"/>
        </w:rPr>
        <w:t>uides</w:t>
      </w:r>
      <w:r w:rsidRPr="003B0882">
        <w:rPr>
          <w:rFonts w:ascii="Arial" w:hAnsi="Arial"/>
        </w:rPr>
        <w:t xml:space="preserve"> tout en ne formant, avec le reste de l’équipe, qu’un seul et même </w:t>
      </w:r>
      <w:r w:rsidR="00824B69">
        <w:rPr>
          <w:rFonts w:ascii="Arial" w:hAnsi="Arial"/>
        </w:rPr>
        <w:t>Staff</w:t>
      </w:r>
      <w:r w:rsidRPr="003B0882">
        <w:rPr>
          <w:rFonts w:ascii="Arial" w:hAnsi="Arial"/>
        </w:rPr>
        <w:t xml:space="preserve"> pour les deux Unités.</w:t>
      </w:r>
    </w:p>
    <w:p w14:paraId="2018F226" w14:textId="77777777" w:rsidR="00C505A4" w:rsidRPr="003B0882" w:rsidRDefault="00C505A4" w:rsidP="00966B49">
      <w:pPr>
        <w:keepLines/>
        <w:spacing w:after="120" w:line="240" w:lineRule="auto"/>
        <w:jc w:val="both"/>
        <w:rPr>
          <w:rFonts w:ascii="Arial" w:hAnsi="Arial"/>
        </w:rPr>
      </w:pPr>
    </w:p>
    <w:p w14:paraId="780E57E5" w14:textId="77777777" w:rsidR="00C505A4" w:rsidRPr="003B0882" w:rsidRDefault="00C505A4" w:rsidP="00966B49">
      <w:pPr>
        <w:keepLines/>
        <w:spacing w:after="120" w:line="240" w:lineRule="auto"/>
        <w:jc w:val="both"/>
        <w:rPr>
          <w:rFonts w:ascii="Arial" w:hAnsi="Arial"/>
        </w:rPr>
      </w:pPr>
      <w:r w:rsidRPr="003B0882">
        <w:rPr>
          <w:rFonts w:ascii="Arial" w:hAnsi="Arial"/>
        </w:rPr>
        <w:t xml:space="preserve">Le rôle du </w:t>
      </w:r>
      <w:r w:rsidR="00824B69">
        <w:rPr>
          <w:rFonts w:ascii="Arial" w:hAnsi="Arial"/>
        </w:rPr>
        <w:t>Staff</w:t>
      </w:r>
      <w:r w:rsidRPr="003B0882">
        <w:rPr>
          <w:rFonts w:ascii="Arial" w:hAnsi="Arial"/>
        </w:rPr>
        <w:t xml:space="preserve"> d’Unité consiste avant tout à contribuer à donner à tous les </w:t>
      </w:r>
      <w:r w:rsidR="00824B69">
        <w:rPr>
          <w:rFonts w:ascii="Arial" w:hAnsi="Arial"/>
        </w:rPr>
        <w:t>Animateur</w:t>
      </w:r>
      <w:r w:rsidRPr="003B0882">
        <w:rPr>
          <w:rFonts w:ascii="Arial" w:hAnsi="Arial"/>
        </w:rPr>
        <w:t xml:space="preserve">s les meilleures chances possibles de construire un parcours scout et guide épanouissant et de qualité pour chacun des enfants et adolescents de l’Unité. Mais aussi à favoriser la collaboration entre les groupes, à soutenir la formation de chacun, à encourager dans les moments difficiles, à favoriser les relations avec les acteurs de votre commune, à relayer les différentes propositions du Mouvement. </w:t>
      </w:r>
    </w:p>
    <w:p w14:paraId="594EDFF4" w14:textId="77777777" w:rsidR="00C505A4" w:rsidRPr="003B0882" w:rsidRDefault="00C505A4" w:rsidP="00966B49">
      <w:pPr>
        <w:keepLines/>
        <w:spacing w:after="120" w:line="240" w:lineRule="auto"/>
        <w:jc w:val="both"/>
        <w:rPr>
          <w:rFonts w:ascii="Arial" w:hAnsi="Arial"/>
        </w:rPr>
      </w:pPr>
    </w:p>
    <w:p w14:paraId="41F285E8" w14:textId="77777777" w:rsidR="00C505A4" w:rsidRPr="003B0882" w:rsidRDefault="00C505A4" w:rsidP="00966B49">
      <w:pPr>
        <w:keepLines/>
        <w:spacing w:after="120" w:line="240" w:lineRule="auto"/>
        <w:jc w:val="both"/>
        <w:rPr>
          <w:rFonts w:ascii="Arial" w:hAnsi="Arial"/>
        </w:rPr>
      </w:pPr>
      <w:r w:rsidRPr="003B0882">
        <w:rPr>
          <w:rFonts w:ascii="Arial" w:hAnsi="Arial"/>
        </w:rPr>
        <w:t xml:space="preserve">Le conseil d’Unité d’élection sera l’occasion pour tous les </w:t>
      </w:r>
      <w:r w:rsidR="00824B69">
        <w:rPr>
          <w:rFonts w:ascii="Arial" w:hAnsi="Arial"/>
        </w:rPr>
        <w:t>Animateur</w:t>
      </w:r>
      <w:r w:rsidRPr="003B0882">
        <w:rPr>
          <w:rFonts w:ascii="Arial" w:hAnsi="Arial"/>
        </w:rPr>
        <w:t>s de</w:t>
      </w:r>
      <w:r w:rsidR="00042F9D">
        <w:rPr>
          <w:rFonts w:ascii="Arial" w:hAnsi="Arial"/>
        </w:rPr>
        <w:t>s</w:t>
      </w:r>
      <w:r w:rsidRPr="003B0882">
        <w:rPr>
          <w:rFonts w:ascii="Arial" w:hAnsi="Arial"/>
        </w:rPr>
        <w:t xml:space="preserve"> deux Unités de rêver leur avenir</w:t>
      </w:r>
      <w:r w:rsidR="00042F9D">
        <w:rPr>
          <w:rFonts w:ascii="Arial" w:hAnsi="Arial"/>
        </w:rPr>
        <w:t>,</w:t>
      </w:r>
      <w:r w:rsidRPr="003B0882">
        <w:rPr>
          <w:rFonts w:ascii="Arial" w:hAnsi="Arial"/>
        </w:rPr>
        <w:t xml:space="preserve"> d’entendre, </w:t>
      </w:r>
      <w:r w:rsidR="00042F9D">
        <w:rPr>
          <w:rFonts w:ascii="Arial" w:hAnsi="Arial"/>
        </w:rPr>
        <w:t>de</w:t>
      </w:r>
      <w:r w:rsidRPr="003B0882">
        <w:rPr>
          <w:rFonts w:ascii="Arial" w:hAnsi="Arial"/>
        </w:rPr>
        <w:t xml:space="preserve"> discuter </w:t>
      </w:r>
      <w:r w:rsidR="00042F9D">
        <w:rPr>
          <w:rFonts w:ascii="Arial" w:hAnsi="Arial"/>
        </w:rPr>
        <w:t>et</w:t>
      </w:r>
      <w:r w:rsidRPr="003B0882">
        <w:rPr>
          <w:rFonts w:ascii="Arial" w:hAnsi="Arial"/>
        </w:rPr>
        <w:t xml:space="preserve"> de réagir</w:t>
      </w:r>
      <w:r w:rsidR="00042F9D">
        <w:rPr>
          <w:rFonts w:ascii="Arial" w:hAnsi="Arial"/>
        </w:rPr>
        <w:t xml:space="preserve"> </w:t>
      </w:r>
      <w:proofErr w:type="gramStart"/>
      <w:r w:rsidR="00042F9D">
        <w:rPr>
          <w:rFonts w:ascii="Arial" w:hAnsi="Arial"/>
        </w:rPr>
        <w:t>suite à</w:t>
      </w:r>
      <w:proofErr w:type="gramEnd"/>
      <w:r w:rsidRPr="003B0882">
        <w:rPr>
          <w:rFonts w:ascii="Arial" w:hAnsi="Arial"/>
        </w:rPr>
        <w:t xml:space="preserve"> ce que les candidats proposent de mettre en œuvre pendant </w:t>
      </w:r>
      <w:r w:rsidR="00042F9D">
        <w:rPr>
          <w:rFonts w:ascii="Arial" w:hAnsi="Arial"/>
        </w:rPr>
        <w:t>leur</w:t>
      </w:r>
      <w:r w:rsidRPr="003B0882">
        <w:rPr>
          <w:rFonts w:ascii="Arial" w:hAnsi="Arial"/>
        </w:rPr>
        <w:t xml:space="preserve"> mandat.</w:t>
      </w:r>
    </w:p>
    <w:p w14:paraId="1007EF33" w14:textId="77777777" w:rsidR="00C505A4" w:rsidRPr="003B0882" w:rsidRDefault="00C505A4" w:rsidP="00966B49">
      <w:pPr>
        <w:keepLines/>
        <w:spacing w:after="120" w:line="240" w:lineRule="auto"/>
        <w:jc w:val="both"/>
        <w:rPr>
          <w:rFonts w:ascii="Arial" w:hAnsi="Arial"/>
        </w:rPr>
      </w:pPr>
      <w:r w:rsidRPr="003B0882">
        <w:rPr>
          <w:rFonts w:ascii="Arial" w:hAnsi="Arial"/>
        </w:rPr>
        <w:lastRenderedPageBreak/>
        <w:t>Ta participation est donc très importante. Le vote qui suivra la discussion est plus qu’une formalité</w:t>
      </w:r>
      <w:r w:rsidR="00042F9D">
        <w:rPr>
          <w:rFonts w:ascii="Arial" w:hAnsi="Arial"/>
        </w:rPr>
        <w:t>.</w:t>
      </w:r>
      <w:r w:rsidRPr="003B0882">
        <w:rPr>
          <w:rFonts w:ascii="Arial" w:hAnsi="Arial"/>
        </w:rPr>
        <w:t xml:space="preserve"> </w:t>
      </w:r>
      <w:r w:rsidR="00042F9D">
        <w:rPr>
          <w:rFonts w:ascii="Arial" w:hAnsi="Arial"/>
        </w:rPr>
        <w:t>D</w:t>
      </w:r>
      <w:r w:rsidRPr="003B0882">
        <w:rPr>
          <w:rFonts w:ascii="Arial" w:hAnsi="Arial"/>
        </w:rPr>
        <w:t>ire oui, c’est dire aux candidats « on y va avec vous sur ces objectifs, on va le f</w:t>
      </w:r>
      <w:r w:rsidR="00042F9D">
        <w:rPr>
          <w:rFonts w:ascii="Arial" w:hAnsi="Arial"/>
        </w:rPr>
        <w:t xml:space="preserve">aire ensemble en confiance ».  </w:t>
      </w:r>
    </w:p>
    <w:p w14:paraId="1B7029CF" w14:textId="77777777" w:rsidR="00C505A4" w:rsidRPr="003B0882" w:rsidRDefault="00C505A4" w:rsidP="00966B49">
      <w:pPr>
        <w:keepLines/>
        <w:spacing w:after="120" w:line="240" w:lineRule="auto"/>
        <w:jc w:val="both"/>
        <w:rPr>
          <w:rFonts w:ascii="Arial" w:hAnsi="Arial"/>
        </w:rPr>
      </w:pPr>
    </w:p>
    <w:p w14:paraId="3900991B" w14:textId="77777777" w:rsidR="00D1680F" w:rsidRDefault="00C505A4" w:rsidP="00966B49">
      <w:pPr>
        <w:keepLines/>
        <w:spacing w:after="120" w:line="240" w:lineRule="auto"/>
        <w:jc w:val="both"/>
        <w:rPr>
          <w:rFonts w:ascii="Arial" w:hAnsi="Arial"/>
        </w:rPr>
      </w:pPr>
      <w:r w:rsidRPr="003B0882">
        <w:rPr>
          <w:rFonts w:ascii="Arial" w:hAnsi="Arial"/>
        </w:rPr>
        <w:t>La présence de re</w:t>
      </w:r>
      <w:r w:rsidR="00042F9D">
        <w:rPr>
          <w:rFonts w:ascii="Arial" w:hAnsi="Arial"/>
        </w:rPr>
        <w:t>présentants des Mouvements Guide</w:t>
      </w:r>
      <w:r w:rsidR="00966B49">
        <w:rPr>
          <w:rFonts w:ascii="Arial" w:hAnsi="Arial"/>
        </w:rPr>
        <w:t>s</w:t>
      </w:r>
      <w:r w:rsidR="00042F9D">
        <w:rPr>
          <w:rFonts w:ascii="Arial" w:hAnsi="Arial"/>
        </w:rPr>
        <w:t xml:space="preserve"> et Scout</w:t>
      </w:r>
      <w:r w:rsidR="00966B49">
        <w:rPr>
          <w:rFonts w:ascii="Arial" w:hAnsi="Arial"/>
        </w:rPr>
        <w:t>s</w:t>
      </w:r>
      <w:r w:rsidRPr="003B0882">
        <w:rPr>
          <w:rFonts w:ascii="Arial" w:hAnsi="Arial"/>
        </w:rPr>
        <w:t xml:space="preserve"> souligne simplement le fait que nos Mouvements confient leurs Unités à une équipe. C’est à la fois une caution et un soutien.  </w:t>
      </w:r>
    </w:p>
    <w:p w14:paraId="66FE6F68" w14:textId="77777777" w:rsidR="004442B5" w:rsidRDefault="004442B5" w:rsidP="00966B49">
      <w:pPr>
        <w:keepLines/>
        <w:spacing w:after="120" w:line="240" w:lineRule="auto"/>
        <w:jc w:val="both"/>
        <w:rPr>
          <w:rFonts w:ascii="Arial" w:hAnsi="Arial"/>
        </w:rPr>
      </w:pPr>
    </w:p>
    <w:p w14:paraId="4A04D760" w14:textId="77777777" w:rsidR="00C505A4" w:rsidRPr="003B0882" w:rsidRDefault="00C505A4" w:rsidP="00966B49">
      <w:pPr>
        <w:keepLines/>
        <w:spacing w:after="120" w:line="240" w:lineRule="auto"/>
        <w:jc w:val="both"/>
        <w:rPr>
          <w:rFonts w:ascii="Arial" w:hAnsi="Arial"/>
        </w:rPr>
      </w:pPr>
      <w:r w:rsidRPr="003B0882">
        <w:rPr>
          <w:rFonts w:ascii="Arial" w:hAnsi="Arial"/>
        </w:rPr>
        <w:t>Nous aurons l’occasion de te dire tout cela en détails ce .........../............/</w:t>
      </w:r>
      <w:proofErr w:type="gramStart"/>
      <w:r w:rsidRPr="003B0882">
        <w:rPr>
          <w:rFonts w:ascii="Arial" w:hAnsi="Arial"/>
        </w:rPr>
        <w:t xml:space="preserve">.............. </w:t>
      </w:r>
      <w:r w:rsidR="004442B5">
        <w:rPr>
          <w:rFonts w:ascii="Arial" w:hAnsi="Arial"/>
        </w:rPr>
        <w:t>.</w:t>
      </w:r>
      <w:proofErr w:type="gramEnd"/>
      <w:r w:rsidR="004442B5">
        <w:rPr>
          <w:rFonts w:ascii="Arial" w:hAnsi="Arial"/>
        </w:rPr>
        <w:t xml:space="preserve"> </w:t>
      </w:r>
      <w:r w:rsidRPr="003B0882">
        <w:rPr>
          <w:rFonts w:ascii="Arial" w:hAnsi="Arial"/>
        </w:rPr>
        <w:t xml:space="preserve">Peut-être auras-tu envie de profiter de notre passage pour obtenir l’un ou l’autre éclaircissement sur quoi que ce soit qui concerne la vie du Mouvement ou sur toute chose qui t’aiderait dans votre animation. </w:t>
      </w:r>
    </w:p>
    <w:p w14:paraId="36C75B9C" w14:textId="77777777" w:rsidR="00C505A4" w:rsidRPr="003B0882" w:rsidRDefault="00C505A4" w:rsidP="00966B49">
      <w:pPr>
        <w:keepLines/>
        <w:spacing w:after="120" w:line="240" w:lineRule="auto"/>
        <w:jc w:val="both"/>
        <w:rPr>
          <w:rFonts w:ascii="Arial" w:hAnsi="Arial"/>
        </w:rPr>
      </w:pPr>
    </w:p>
    <w:p w14:paraId="1912526E" w14:textId="77777777" w:rsidR="00C505A4" w:rsidRPr="003B0882" w:rsidRDefault="00C505A4" w:rsidP="00966B49">
      <w:pPr>
        <w:keepLines/>
        <w:spacing w:after="120" w:line="240" w:lineRule="auto"/>
        <w:jc w:val="both"/>
        <w:rPr>
          <w:rFonts w:ascii="Arial" w:hAnsi="Arial"/>
        </w:rPr>
      </w:pPr>
      <w:r w:rsidRPr="003B0882">
        <w:rPr>
          <w:rFonts w:ascii="Arial" w:hAnsi="Arial"/>
        </w:rPr>
        <w:t xml:space="preserve">Dans l’attente de te rencontrer, nous te présentons, cher </w:t>
      </w:r>
      <w:r w:rsidR="00824B69">
        <w:rPr>
          <w:rFonts w:ascii="Arial" w:hAnsi="Arial"/>
        </w:rPr>
        <w:t>Animateur</w:t>
      </w:r>
      <w:r w:rsidRPr="003B0882">
        <w:rPr>
          <w:rFonts w:ascii="Arial" w:hAnsi="Arial"/>
        </w:rPr>
        <w:t>, nos meilleures salutations Guides</w:t>
      </w:r>
      <w:r w:rsidR="003B0882">
        <w:rPr>
          <w:rFonts w:ascii="Arial" w:hAnsi="Arial"/>
        </w:rPr>
        <w:t xml:space="preserve"> et Scoutes</w:t>
      </w:r>
      <w:r w:rsidRPr="003B0882">
        <w:rPr>
          <w:rFonts w:ascii="Arial" w:hAnsi="Arial"/>
        </w:rPr>
        <w:t>.</w:t>
      </w:r>
    </w:p>
    <w:p w14:paraId="6EF108DF" w14:textId="77777777" w:rsidR="00243E0C" w:rsidRPr="003B0882" w:rsidRDefault="00243E0C" w:rsidP="00C505A4">
      <w:pPr>
        <w:spacing w:after="0" w:line="240" w:lineRule="auto"/>
        <w:jc w:val="both"/>
        <w:rPr>
          <w:rFonts w:ascii="Arial" w:hAnsi="Arial"/>
        </w:rPr>
      </w:pPr>
    </w:p>
    <w:p w14:paraId="2FEE34B8" w14:textId="77777777" w:rsidR="00243E0C" w:rsidRDefault="00243E0C" w:rsidP="00243E0C">
      <w:pPr>
        <w:spacing w:after="0" w:line="240" w:lineRule="auto"/>
        <w:ind w:firstLine="709"/>
        <w:jc w:val="both"/>
        <w:rPr>
          <w:rFonts w:ascii="Arial" w:hAnsi="Arial"/>
        </w:rPr>
      </w:pPr>
    </w:p>
    <w:p w14:paraId="60694B49" w14:textId="77777777" w:rsidR="000411FD" w:rsidRDefault="000411FD" w:rsidP="00243E0C">
      <w:pPr>
        <w:spacing w:after="0" w:line="240" w:lineRule="auto"/>
        <w:ind w:firstLine="709"/>
        <w:jc w:val="both"/>
        <w:rPr>
          <w:rFonts w:ascii="Arial" w:hAnsi="Arial"/>
        </w:rPr>
      </w:pPr>
    </w:p>
    <w:tbl>
      <w:tblPr>
        <w:tblW w:w="97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86"/>
        <w:gridCol w:w="1158"/>
        <w:gridCol w:w="4347"/>
      </w:tblGrid>
      <w:tr w:rsidR="00C505A4" w:rsidRPr="00AF0D21" w14:paraId="2DE90401" w14:textId="77777777" w:rsidTr="00C505A4">
        <w:trPr>
          <w:trHeight w:val="454"/>
          <w:jc w:val="center"/>
        </w:trPr>
        <w:tc>
          <w:tcPr>
            <w:tcW w:w="4286" w:type="dxa"/>
            <w:vAlign w:val="center"/>
          </w:tcPr>
          <w:p w14:paraId="427A248F" w14:textId="77777777" w:rsidR="00C505A4" w:rsidRPr="00C91F62" w:rsidRDefault="00C505A4" w:rsidP="00C505A4">
            <w:pPr>
              <w:keepNext/>
              <w:spacing w:after="0" w:line="240" w:lineRule="auto"/>
              <w:jc w:val="center"/>
              <w:rPr>
                <w:rFonts w:ascii="Arial" w:hAnsi="Arial"/>
                <w:iCs/>
              </w:rPr>
            </w:pPr>
            <w:r w:rsidRPr="00C91F62">
              <w:rPr>
                <w:rFonts w:ascii="Arial" w:hAnsi="Arial"/>
                <w:iCs/>
              </w:rPr>
              <w:t>Animateur</w:t>
            </w:r>
            <w:r w:rsidR="006B7C2E">
              <w:rPr>
                <w:rFonts w:ascii="Arial" w:hAnsi="Arial"/>
                <w:iCs/>
              </w:rPr>
              <w:t>/</w:t>
            </w:r>
            <w:proofErr w:type="spellStart"/>
            <w:r w:rsidR="006B7C2E">
              <w:rPr>
                <w:rFonts w:ascii="Arial" w:hAnsi="Arial"/>
                <w:iCs/>
              </w:rPr>
              <w:t>trice</w:t>
            </w:r>
            <w:proofErr w:type="spellEnd"/>
            <w:r w:rsidRPr="00C91F62">
              <w:rPr>
                <w:rFonts w:ascii="Arial" w:hAnsi="Arial"/>
                <w:iCs/>
              </w:rPr>
              <w:t xml:space="preserve"> fédéral</w:t>
            </w:r>
            <w:r w:rsidR="006B7C2E">
              <w:rPr>
                <w:rFonts w:ascii="Arial" w:hAnsi="Arial"/>
                <w:iCs/>
              </w:rPr>
              <w:t>(e)</w:t>
            </w:r>
            <w:r w:rsidRPr="00C91F62">
              <w:rPr>
                <w:rFonts w:ascii="Arial" w:hAnsi="Arial"/>
                <w:iCs/>
              </w:rPr>
              <w:t xml:space="preserve"> Les Scouts</w:t>
            </w:r>
          </w:p>
        </w:tc>
        <w:tc>
          <w:tcPr>
            <w:tcW w:w="1158" w:type="dxa"/>
            <w:vAlign w:val="center"/>
          </w:tcPr>
          <w:p w14:paraId="62D95126" w14:textId="77777777" w:rsidR="00C505A4" w:rsidRPr="00C91F62" w:rsidRDefault="00C505A4" w:rsidP="00C505A4">
            <w:pPr>
              <w:keepNext/>
              <w:spacing w:after="0" w:line="240" w:lineRule="auto"/>
              <w:jc w:val="center"/>
              <w:rPr>
                <w:rFonts w:ascii="Arial" w:hAnsi="Arial"/>
                <w:iCs/>
              </w:rPr>
            </w:pPr>
          </w:p>
        </w:tc>
        <w:tc>
          <w:tcPr>
            <w:tcW w:w="4347" w:type="dxa"/>
            <w:vAlign w:val="center"/>
          </w:tcPr>
          <w:p w14:paraId="460AF86B" w14:textId="77777777" w:rsidR="00C505A4" w:rsidRPr="00C91F62" w:rsidRDefault="00C505A4" w:rsidP="00C505A4">
            <w:pPr>
              <w:keepNext/>
              <w:spacing w:after="0" w:line="240" w:lineRule="auto"/>
              <w:jc w:val="center"/>
              <w:rPr>
                <w:rFonts w:ascii="Arial" w:hAnsi="Arial"/>
                <w:iCs/>
              </w:rPr>
            </w:pPr>
            <w:r w:rsidRPr="00C91F62">
              <w:rPr>
                <w:rFonts w:ascii="Arial" w:hAnsi="Arial"/>
                <w:iCs/>
              </w:rPr>
              <w:t>Coordinat</w:t>
            </w:r>
            <w:r w:rsidR="006B7C2E">
              <w:rPr>
                <w:rFonts w:ascii="Arial" w:hAnsi="Arial"/>
                <w:iCs/>
              </w:rPr>
              <w:t>eur/</w:t>
            </w:r>
            <w:proofErr w:type="spellStart"/>
            <w:r w:rsidR="006B7C2E">
              <w:rPr>
                <w:rFonts w:ascii="Arial" w:hAnsi="Arial"/>
                <w:iCs/>
              </w:rPr>
              <w:t>t</w:t>
            </w:r>
            <w:r w:rsidRPr="00C91F62">
              <w:rPr>
                <w:rFonts w:ascii="Arial" w:hAnsi="Arial"/>
                <w:iCs/>
              </w:rPr>
              <w:t>rice</w:t>
            </w:r>
            <w:proofErr w:type="spellEnd"/>
            <w:r w:rsidRPr="00C91F62">
              <w:rPr>
                <w:rFonts w:ascii="Arial" w:hAnsi="Arial"/>
                <w:iCs/>
              </w:rPr>
              <w:t xml:space="preserve"> de Région </w:t>
            </w:r>
            <w:r w:rsidR="00FE23C3">
              <w:rPr>
                <w:rFonts w:ascii="Arial" w:hAnsi="Arial"/>
                <w:iCs/>
              </w:rPr>
              <w:t>Les Guides</w:t>
            </w:r>
          </w:p>
        </w:tc>
      </w:tr>
      <w:tr w:rsidR="00C505A4" w:rsidRPr="00AF0D21" w14:paraId="5010890A" w14:textId="77777777" w:rsidTr="00C505A4">
        <w:trPr>
          <w:trHeight w:val="454"/>
          <w:jc w:val="center"/>
        </w:trPr>
        <w:tc>
          <w:tcPr>
            <w:tcW w:w="4286" w:type="dxa"/>
            <w:vAlign w:val="center"/>
          </w:tcPr>
          <w:p w14:paraId="5F4B59C0" w14:textId="77777777" w:rsidR="00C505A4" w:rsidRPr="00C91F62" w:rsidRDefault="00C505A4" w:rsidP="00C505A4">
            <w:pPr>
              <w:keepNext/>
              <w:spacing w:after="0" w:line="240" w:lineRule="auto"/>
              <w:rPr>
                <w:rFonts w:ascii="Arial" w:hAnsi="Arial"/>
                <w:iCs/>
              </w:rPr>
            </w:pPr>
          </w:p>
        </w:tc>
        <w:tc>
          <w:tcPr>
            <w:tcW w:w="1158" w:type="dxa"/>
            <w:vAlign w:val="center"/>
          </w:tcPr>
          <w:p w14:paraId="68BF0E36" w14:textId="77777777" w:rsidR="00C505A4" w:rsidRPr="00C91F62" w:rsidRDefault="00C505A4" w:rsidP="00C505A4">
            <w:pPr>
              <w:keepNext/>
              <w:spacing w:after="0" w:line="240" w:lineRule="auto"/>
              <w:jc w:val="center"/>
              <w:rPr>
                <w:rFonts w:ascii="Arial" w:hAnsi="Arial"/>
              </w:rPr>
            </w:pPr>
            <w:r>
              <w:rPr>
                <w:rFonts w:ascii="Arial" w:hAnsi="Arial"/>
              </w:rPr>
              <w:t>Nom</w:t>
            </w:r>
          </w:p>
        </w:tc>
        <w:tc>
          <w:tcPr>
            <w:tcW w:w="4347" w:type="dxa"/>
            <w:vAlign w:val="center"/>
          </w:tcPr>
          <w:p w14:paraId="04912A4D" w14:textId="77777777" w:rsidR="00C505A4" w:rsidRPr="00C91F62" w:rsidRDefault="00C505A4" w:rsidP="00C505A4">
            <w:pPr>
              <w:keepNext/>
              <w:spacing w:after="0" w:line="240" w:lineRule="auto"/>
              <w:rPr>
                <w:rFonts w:ascii="Arial" w:hAnsi="Arial"/>
                <w:iCs/>
              </w:rPr>
            </w:pPr>
          </w:p>
        </w:tc>
      </w:tr>
      <w:tr w:rsidR="00C505A4" w:rsidRPr="00AF0D21" w14:paraId="615F4FD0" w14:textId="77777777" w:rsidTr="00C505A4">
        <w:trPr>
          <w:trHeight w:val="454"/>
          <w:jc w:val="center"/>
        </w:trPr>
        <w:tc>
          <w:tcPr>
            <w:tcW w:w="4286" w:type="dxa"/>
            <w:vAlign w:val="center"/>
          </w:tcPr>
          <w:p w14:paraId="25661FE6" w14:textId="77777777" w:rsidR="00C505A4" w:rsidRPr="00C91F62" w:rsidRDefault="00C505A4" w:rsidP="00C505A4">
            <w:pPr>
              <w:keepNext/>
              <w:spacing w:after="0" w:line="240" w:lineRule="auto"/>
              <w:rPr>
                <w:rFonts w:ascii="Arial" w:hAnsi="Arial"/>
              </w:rPr>
            </w:pPr>
          </w:p>
        </w:tc>
        <w:tc>
          <w:tcPr>
            <w:tcW w:w="1158" w:type="dxa"/>
            <w:vAlign w:val="center"/>
          </w:tcPr>
          <w:p w14:paraId="59E2772C" w14:textId="77777777" w:rsidR="00C505A4" w:rsidRPr="00C91F62" w:rsidRDefault="00C505A4" w:rsidP="00C505A4">
            <w:pPr>
              <w:keepNext/>
              <w:spacing w:after="0" w:line="240" w:lineRule="auto"/>
              <w:jc w:val="center"/>
              <w:rPr>
                <w:rFonts w:ascii="Arial" w:hAnsi="Arial"/>
              </w:rPr>
            </w:pPr>
            <w:r>
              <w:rPr>
                <w:rFonts w:ascii="Arial" w:hAnsi="Arial"/>
              </w:rPr>
              <w:t>Prénom</w:t>
            </w:r>
          </w:p>
        </w:tc>
        <w:tc>
          <w:tcPr>
            <w:tcW w:w="4347" w:type="dxa"/>
            <w:vAlign w:val="center"/>
          </w:tcPr>
          <w:p w14:paraId="6002AACC" w14:textId="77777777" w:rsidR="00C505A4" w:rsidRPr="00AF0D21" w:rsidRDefault="00C505A4" w:rsidP="00C505A4">
            <w:pPr>
              <w:spacing w:after="0" w:line="240" w:lineRule="auto"/>
            </w:pPr>
          </w:p>
        </w:tc>
      </w:tr>
      <w:tr w:rsidR="00C505A4" w:rsidRPr="00AF0D21" w14:paraId="1E61D9DF" w14:textId="77777777" w:rsidTr="00C505A4">
        <w:trPr>
          <w:trHeight w:val="454"/>
          <w:jc w:val="center"/>
        </w:trPr>
        <w:tc>
          <w:tcPr>
            <w:tcW w:w="4286" w:type="dxa"/>
            <w:vAlign w:val="center"/>
          </w:tcPr>
          <w:p w14:paraId="2085DA7F" w14:textId="77777777" w:rsidR="00C505A4" w:rsidRPr="00C91F62" w:rsidRDefault="00C505A4" w:rsidP="00C505A4">
            <w:pPr>
              <w:keepNext/>
              <w:spacing w:after="0" w:line="240" w:lineRule="auto"/>
              <w:rPr>
                <w:rFonts w:ascii="Arial" w:hAnsi="Arial"/>
              </w:rPr>
            </w:pPr>
          </w:p>
        </w:tc>
        <w:tc>
          <w:tcPr>
            <w:tcW w:w="1158" w:type="dxa"/>
            <w:vAlign w:val="center"/>
          </w:tcPr>
          <w:p w14:paraId="4A1BFE3F" w14:textId="77777777" w:rsidR="00C505A4" w:rsidRPr="00C91F62" w:rsidRDefault="00C505A4" w:rsidP="00C505A4">
            <w:pPr>
              <w:keepNext/>
              <w:spacing w:after="0" w:line="240" w:lineRule="auto"/>
              <w:jc w:val="center"/>
              <w:rPr>
                <w:rFonts w:ascii="Arial" w:hAnsi="Arial"/>
              </w:rPr>
            </w:pPr>
            <w:r>
              <w:rPr>
                <w:rFonts w:ascii="Arial" w:hAnsi="Arial"/>
              </w:rPr>
              <w:t>GSM</w:t>
            </w:r>
          </w:p>
        </w:tc>
        <w:tc>
          <w:tcPr>
            <w:tcW w:w="4347" w:type="dxa"/>
            <w:vAlign w:val="center"/>
          </w:tcPr>
          <w:p w14:paraId="2EF594FF" w14:textId="77777777" w:rsidR="00C505A4" w:rsidRPr="00AF0D21" w:rsidRDefault="00C505A4" w:rsidP="00C505A4">
            <w:pPr>
              <w:spacing w:after="0" w:line="240" w:lineRule="auto"/>
            </w:pPr>
          </w:p>
        </w:tc>
      </w:tr>
      <w:tr w:rsidR="00C505A4" w:rsidRPr="00AF0D21" w14:paraId="642C6EDD" w14:textId="77777777" w:rsidTr="00C505A4">
        <w:trPr>
          <w:trHeight w:val="454"/>
          <w:jc w:val="center"/>
        </w:trPr>
        <w:tc>
          <w:tcPr>
            <w:tcW w:w="4286" w:type="dxa"/>
            <w:vAlign w:val="center"/>
          </w:tcPr>
          <w:p w14:paraId="2AF014AF" w14:textId="77777777" w:rsidR="00C505A4" w:rsidRPr="00C91F62" w:rsidRDefault="00C505A4" w:rsidP="00C505A4">
            <w:pPr>
              <w:keepNext/>
              <w:spacing w:after="0" w:line="240" w:lineRule="auto"/>
              <w:rPr>
                <w:rFonts w:ascii="Arial" w:hAnsi="Arial"/>
              </w:rPr>
            </w:pPr>
          </w:p>
        </w:tc>
        <w:tc>
          <w:tcPr>
            <w:tcW w:w="1158" w:type="dxa"/>
            <w:vAlign w:val="center"/>
          </w:tcPr>
          <w:p w14:paraId="57563ACA" w14:textId="77777777" w:rsidR="00C505A4" w:rsidRPr="00C91F62" w:rsidRDefault="00042F9D" w:rsidP="00C505A4">
            <w:pPr>
              <w:keepNext/>
              <w:spacing w:after="0" w:line="240" w:lineRule="auto"/>
              <w:jc w:val="center"/>
              <w:rPr>
                <w:rFonts w:ascii="Arial" w:hAnsi="Arial"/>
              </w:rPr>
            </w:pPr>
            <w:r>
              <w:rPr>
                <w:rFonts w:ascii="Arial" w:hAnsi="Arial"/>
              </w:rPr>
              <w:t>E</w:t>
            </w:r>
            <w:r w:rsidR="00C505A4">
              <w:rPr>
                <w:rFonts w:ascii="Arial" w:hAnsi="Arial"/>
              </w:rPr>
              <w:t>mail</w:t>
            </w:r>
          </w:p>
        </w:tc>
        <w:tc>
          <w:tcPr>
            <w:tcW w:w="4347" w:type="dxa"/>
            <w:vAlign w:val="center"/>
          </w:tcPr>
          <w:p w14:paraId="221A4096" w14:textId="77777777" w:rsidR="00C505A4" w:rsidRPr="00AF0D21" w:rsidRDefault="00C505A4" w:rsidP="00C505A4">
            <w:pPr>
              <w:spacing w:after="0" w:line="240" w:lineRule="auto"/>
            </w:pPr>
          </w:p>
        </w:tc>
      </w:tr>
      <w:tr w:rsidR="00C505A4" w:rsidRPr="00AF0D21" w14:paraId="1362F699" w14:textId="77777777" w:rsidTr="00C505A4">
        <w:trPr>
          <w:trHeight w:val="1247"/>
          <w:jc w:val="center"/>
        </w:trPr>
        <w:tc>
          <w:tcPr>
            <w:tcW w:w="4286" w:type="dxa"/>
            <w:vAlign w:val="center"/>
          </w:tcPr>
          <w:p w14:paraId="17A61337" w14:textId="77777777" w:rsidR="00C505A4" w:rsidRPr="00C91F62" w:rsidRDefault="00C505A4" w:rsidP="00C505A4">
            <w:pPr>
              <w:keepNext/>
              <w:spacing w:after="0" w:line="240" w:lineRule="auto"/>
              <w:rPr>
                <w:rFonts w:ascii="Arial" w:hAnsi="Arial"/>
              </w:rPr>
            </w:pPr>
          </w:p>
        </w:tc>
        <w:tc>
          <w:tcPr>
            <w:tcW w:w="1158" w:type="dxa"/>
            <w:vAlign w:val="center"/>
          </w:tcPr>
          <w:p w14:paraId="593BF348" w14:textId="77777777" w:rsidR="00C505A4" w:rsidRDefault="00C505A4" w:rsidP="00C505A4">
            <w:pPr>
              <w:keepNext/>
              <w:spacing w:after="0" w:line="240" w:lineRule="auto"/>
              <w:jc w:val="center"/>
              <w:rPr>
                <w:rFonts w:ascii="Arial" w:hAnsi="Arial"/>
              </w:rPr>
            </w:pPr>
            <w:r>
              <w:rPr>
                <w:rFonts w:ascii="Arial" w:hAnsi="Arial"/>
              </w:rPr>
              <w:t>Signature</w:t>
            </w:r>
          </w:p>
        </w:tc>
        <w:tc>
          <w:tcPr>
            <w:tcW w:w="4347" w:type="dxa"/>
            <w:vAlign w:val="center"/>
          </w:tcPr>
          <w:p w14:paraId="6BF0E3E0" w14:textId="77777777" w:rsidR="00C505A4" w:rsidRPr="00AF0D21" w:rsidRDefault="00C505A4" w:rsidP="00C505A4">
            <w:pPr>
              <w:spacing w:after="0" w:line="240" w:lineRule="auto"/>
            </w:pPr>
          </w:p>
        </w:tc>
      </w:tr>
    </w:tbl>
    <w:p w14:paraId="569B068D" w14:textId="77777777" w:rsidR="000411FD" w:rsidRDefault="000411FD" w:rsidP="007434C4"/>
    <w:p w14:paraId="14572731" w14:textId="77777777" w:rsidR="000411FD" w:rsidRPr="003B0882" w:rsidRDefault="000411FD" w:rsidP="007434C4">
      <w:bookmarkStart w:id="0" w:name="_GoBack"/>
      <w:bookmarkEnd w:id="0"/>
    </w:p>
    <w:sectPr w:rsidR="000411FD" w:rsidRPr="003B0882" w:rsidSect="008A6480">
      <w:headerReference w:type="default" r:id="rId8"/>
      <w:footerReference w:type="default" r:id="rId9"/>
      <w:headerReference w:type="first" r:id="rId10"/>
      <w:footerReference w:type="first" r:id="rId11"/>
      <w:pgSz w:w="11906" w:h="16838"/>
      <w:pgMar w:top="1418" w:right="1134" w:bottom="1134" w:left="1276"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83029" w14:textId="77777777" w:rsidR="00BA2478" w:rsidRDefault="00BA2478" w:rsidP="00E23882">
      <w:pPr>
        <w:spacing w:after="0" w:line="240" w:lineRule="auto"/>
      </w:pPr>
      <w:r>
        <w:separator/>
      </w:r>
    </w:p>
  </w:endnote>
  <w:endnote w:type="continuationSeparator" w:id="0">
    <w:p w14:paraId="2E3A98A4" w14:textId="77777777" w:rsidR="00BA2478" w:rsidRDefault="00BA2478" w:rsidP="00E23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Expo SSi">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9274"/>
      <w:gridCol w:w="222"/>
    </w:tblGrid>
    <w:tr w:rsidR="00FB28C9" w14:paraId="65E1401A" w14:textId="77777777" w:rsidTr="00FD5828">
      <w:tc>
        <w:tcPr>
          <w:tcW w:w="4723" w:type="dxa"/>
          <w:shd w:val="clear" w:color="auto" w:fill="auto"/>
        </w:tcPr>
        <w:tbl>
          <w:tblPr>
            <w:tblW w:w="0" w:type="auto"/>
            <w:tblLook w:val="04A0" w:firstRow="1" w:lastRow="0" w:firstColumn="1" w:lastColumn="0" w:noHBand="0" w:noVBand="1"/>
          </w:tblPr>
          <w:tblGrid>
            <w:gridCol w:w="8836"/>
            <w:gridCol w:w="222"/>
          </w:tblGrid>
          <w:tr w:rsidR="008A6480" w14:paraId="07638D8B" w14:textId="77777777" w:rsidTr="00076641">
            <w:tc>
              <w:tcPr>
                <w:tcW w:w="4723" w:type="dxa"/>
                <w:shd w:val="clear" w:color="auto" w:fill="auto"/>
              </w:tcPr>
              <w:tbl>
                <w:tblPr>
                  <w:tblW w:w="9256" w:type="dxa"/>
                  <w:tblLook w:val="04A0" w:firstRow="1" w:lastRow="0" w:firstColumn="1" w:lastColumn="0" w:noHBand="0" w:noVBand="1"/>
                </w:tblPr>
                <w:tblGrid>
                  <w:gridCol w:w="4678"/>
                  <w:gridCol w:w="4536"/>
                  <w:gridCol w:w="42"/>
                </w:tblGrid>
                <w:tr w:rsidR="008A6480" w:rsidRPr="006014F0" w14:paraId="5A507887" w14:textId="77777777" w:rsidTr="00076641">
                  <w:trPr>
                    <w:gridAfter w:val="1"/>
                    <w:wAfter w:w="42" w:type="dxa"/>
                  </w:trPr>
                  <w:tc>
                    <w:tcPr>
                      <w:tcW w:w="4678" w:type="dxa"/>
                      <w:shd w:val="clear" w:color="auto" w:fill="auto"/>
                    </w:tcPr>
                    <w:p w14:paraId="510BC1BB" w14:textId="6AFAE96B" w:rsidR="008A6480" w:rsidRPr="006014F0" w:rsidRDefault="008A6480" w:rsidP="008A6480">
                      <w:pPr>
                        <w:pStyle w:val="Pieddepage"/>
                        <w:rPr>
                          <w:rFonts w:asciiTheme="minorHAnsi" w:hAnsiTheme="minorHAnsi"/>
                          <w:sz w:val="20"/>
                        </w:rPr>
                      </w:pPr>
                    </w:p>
                  </w:tc>
                  <w:tc>
                    <w:tcPr>
                      <w:tcW w:w="4536" w:type="dxa"/>
                      <w:shd w:val="clear" w:color="auto" w:fill="auto"/>
                    </w:tcPr>
                    <w:p w14:paraId="4B1406AA" w14:textId="36D9A8C1" w:rsidR="008A6480" w:rsidRPr="00E741F1" w:rsidRDefault="008A6480" w:rsidP="008A6480">
                      <w:pPr>
                        <w:pStyle w:val="Pieddepage"/>
                        <w:rPr>
                          <w:rFonts w:asciiTheme="minorHAnsi" w:hAnsiTheme="minorHAnsi"/>
                          <w:sz w:val="20"/>
                          <w:szCs w:val="15"/>
                        </w:rPr>
                      </w:pPr>
                    </w:p>
                  </w:tc>
                </w:tr>
                <w:tr w:rsidR="008A6480" w:rsidRPr="006014F0" w14:paraId="7AAFED50" w14:textId="77777777" w:rsidTr="00076641">
                  <w:tc>
                    <w:tcPr>
                      <w:tcW w:w="4678" w:type="dxa"/>
                      <w:shd w:val="clear" w:color="auto" w:fill="auto"/>
                    </w:tcPr>
                    <w:p w14:paraId="5C2CCBE7" w14:textId="49AA5C6C" w:rsidR="008A6480" w:rsidRDefault="008A6480" w:rsidP="008A6480">
                      <w:pPr>
                        <w:pStyle w:val="Pieddepage"/>
                        <w:rPr>
                          <w:rFonts w:asciiTheme="minorHAnsi" w:hAnsiTheme="minorHAnsi"/>
                          <w:sz w:val="20"/>
                          <w:szCs w:val="15"/>
                        </w:rPr>
                      </w:pPr>
                      <w:r>
                        <w:rPr>
                          <w:rFonts w:asciiTheme="minorHAnsi" w:hAnsiTheme="minorHAnsi"/>
                          <w:sz w:val="20"/>
                          <w:szCs w:val="15"/>
                        </w:rPr>
                        <w:t xml:space="preserve">Guides Catholiques de </w:t>
                      </w:r>
                      <w:r w:rsidR="005460C3">
                        <w:rPr>
                          <w:rFonts w:asciiTheme="minorHAnsi" w:hAnsiTheme="minorHAnsi"/>
                          <w:sz w:val="20"/>
                          <w:szCs w:val="15"/>
                        </w:rPr>
                        <w:t xml:space="preserve">Belgique </w:t>
                      </w:r>
                      <w:proofErr w:type="spellStart"/>
                      <w:r w:rsidR="005460C3">
                        <w:rPr>
                          <w:rFonts w:asciiTheme="minorHAnsi" w:hAnsiTheme="minorHAnsi"/>
                          <w:sz w:val="20"/>
                          <w:szCs w:val="15"/>
                        </w:rPr>
                        <w:t>asbl</w:t>
                      </w:r>
                      <w:proofErr w:type="spellEnd"/>
                    </w:p>
                    <w:p w14:paraId="3D97363C" w14:textId="77777777" w:rsidR="008A6480" w:rsidRDefault="008A6480" w:rsidP="008A6480">
                      <w:pPr>
                        <w:pStyle w:val="Pieddepage"/>
                        <w:rPr>
                          <w:rFonts w:asciiTheme="minorHAnsi" w:hAnsiTheme="minorHAnsi"/>
                          <w:sz w:val="20"/>
                        </w:rPr>
                      </w:pPr>
                      <w:r w:rsidRPr="006014F0">
                        <w:rPr>
                          <w:rFonts w:asciiTheme="minorHAnsi" w:hAnsiTheme="minorHAnsi"/>
                          <w:sz w:val="20"/>
                          <w:szCs w:val="15"/>
                        </w:rPr>
                        <w:t>Rue PE Janson</w:t>
                      </w:r>
                      <w:r w:rsidRPr="006014F0">
                        <w:rPr>
                          <w:rFonts w:asciiTheme="minorHAnsi" w:hAnsiTheme="minorHAnsi"/>
                          <w:sz w:val="20"/>
                        </w:rPr>
                        <w:t xml:space="preserve"> 35 - 1050 Bruxelles</w:t>
                      </w:r>
                    </w:p>
                    <w:p w14:paraId="6D08630D" w14:textId="77777777" w:rsidR="008A6480" w:rsidRPr="006014F0" w:rsidRDefault="008A6480" w:rsidP="008A6480">
                      <w:pPr>
                        <w:pStyle w:val="Pieddepage"/>
                        <w:rPr>
                          <w:rFonts w:asciiTheme="minorHAnsi" w:hAnsiTheme="minorHAnsi"/>
                          <w:sz w:val="20"/>
                        </w:rPr>
                      </w:pPr>
                      <w:r w:rsidRPr="006014F0">
                        <w:rPr>
                          <w:rFonts w:asciiTheme="minorHAnsi" w:hAnsiTheme="minorHAnsi"/>
                          <w:sz w:val="20"/>
                        </w:rPr>
                        <w:t>Tél</w:t>
                      </w:r>
                      <w:r w:rsidRPr="006014F0">
                        <w:rPr>
                          <w:rFonts w:ascii="Cambria" w:hAnsi="Cambria" w:cs="Cambria"/>
                          <w:sz w:val="20"/>
                        </w:rPr>
                        <w:t> </w:t>
                      </w:r>
                      <w:r w:rsidRPr="006014F0">
                        <w:rPr>
                          <w:rFonts w:asciiTheme="minorHAnsi" w:hAnsiTheme="minorHAnsi"/>
                          <w:sz w:val="20"/>
                        </w:rPr>
                        <w:t>: 02/538.40.70</w:t>
                      </w:r>
                      <w:r>
                        <w:rPr>
                          <w:rFonts w:asciiTheme="minorHAnsi" w:hAnsiTheme="minorHAnsi"/>
                          <w:sz w:val="20"/>
                        </w:rPr>
                        <w:t xml:space="preserve"> - </w:t>
                      </w:r>
                      <w:r w:rsidRPr="002F481C">
                        <w:rPr>
                          <w:rFonts w:asciiTheme="minorHAnsi" w:hAnsiTheme="minorHAnsi"/>
                          <w:sz w:val="20"/>
                        </w:rPr>
                        <w:t>info@guides.be</w:t>
                      </w:r>
                    </w:p>
                  </w:tc>
                  <w:tc>
                    <w:tcPr>
                      <w:tcW w:w="4578" w:type="dxa"/>
                      <w:gridSpan w:val="2"/>
                      <w:shd w:val="clear" w:color="auto" w:fill="auto"/>
                    </w:tcPr>
                    <w:p w14:paraId="75CCDFF5" w14:textId="3769A9DA" w:rsidR="008A6480" w:rsidRPr="002F481C" w:rsidRDefault="008A6480" w:rsidP="008A6480">
                      <w:pPr>
                        <w:pStyle w:val="Pieddepage"/>
                        <w:rPr>
                          <w:rFonts w:asciiTheme="minorHAnsi" w:hAnsiTheme="minorHAnsi"/>
                          <w:sz w:val="20"/>
                          <w:szCs w:val="20"/>
                        </w:rPr>
                      </w:pPr>
                      <w:r w:rsidRPr="002F481C">
                        <w:rPr>
                          <w:rFonts w:asciiTheme="minorHAnsi" w:hAnsiTheme="minorHAnsi"/>
                          <w:sz w:val="20"/>
                          <w:szCs w:val="20"/>
                        </w:rPr>
                        <w:t>Les Scouts</w:t>
                      </w:r>
                      <w:r w:rsidR="005460C3">
                        <w:rPr>
                          <w:rFonts w:asciiTheme="minorHAnsi" w:hAnsiTheme="minorHAnsi"/>
                          <w:sz w:val="20"/>
                          <w:szCs w:val="20"/>
                        </w:rPr>
                        <w:t xml:space="preserve"> </w:t>
                      </w:r>
                      <w:proofErr w:type="spellStart"/>
                      <w:r w:rsidR="005460C3">
                        <w:rPr>
                          <w:rFonts w:asciiTheme="minorHAnsi" w:hAnsiTheme="minorHAnsi"/>
                          <w:sz w:val="20"/>
                          <w:szCs w:val="20"/>
                        </w:rPr>
                        <w:t>asbl</w:t>
                      </w:r>
                      <w:proofErr w:type="spellEnd"/>
                    </w:p>
                    <w:p w14:paraId="4FB8AC1E" w14:textId="77777777" w:rsidR="008A6480" w:rsidRPr="00E741F1" w:rsidRDefault="008A6480" w:rsidP="008A6480">
                      <w:pPr>
                        <w:pStyle w:val="Pieddepage"/>
                        <w:rPr>
                          <w:rFonts w:asciiTheme="minorHAnsi" w:hAnsiTheme="minorHAnsi"/>
                          <w:sz w:val="20"/>
                          <w:szCs w:val="15"/>
                        </w:rPr>
                      </w:pPr>
                      <w:r w:rsidRPr="002F481C">
                        <w:rPr>
                          <w:rFonts w:asciiTheme="minorHAnsi" w:hAnsiTheme="minorHAnsi"/>
                          <w:sz w:val="20"/>
                          <w:szCs w:val="20"/>
                        </w:rPr>
                        <w:t xml:space="preserve">Rue de Dublin 21 - 1050 Bruxelles </w:t>
                      </w:r>
                      <w:r w:rsidRPr="002F481C">
                        <w:rPr>
                          <w:rFonts w:asciiTheme="minorHAnsi" w:hAnsiTheme="minorHAnsi"/>
                          <w:sz w:val="20"/>
                          <w:szCs w:val="20"/>
                        </w:rPr>
                        <w:br/>
                        <w:t>Tél</w:t>
                      </w:r>
                      <w:r w:rsidRPr="002F481C">
                        <w:rPr>
                          <w:rFonts w:ascii="Cambria" w:hAnsi="Cambria" w:cs="Cambria"/>
                          <w:sz w:val="20"/>
                          <w:szCs w:val="20"/>
                        </w:rPr>
                        <w:t> </w:t>
                      </w:r>
                      <w:r w:rsidRPr="002F481C">
                        <w:rPr>
                          <w:rFonts w:asciiTheme="minorHAnsi" w:hAnsiTheme="minorHAnsi"/>
                          <w:sz w:val="20"/>
                          <w:szCs w:val="20"/>
                        </w:rPr>
                        <w:t xml:space="preserve">: 02/508.12.00 - </w:t>
                      </w:r>
                      <w:hyperlink r:id="rId1" w:history="1">
                        <w:r w:rsidRPr="002F481C">
                          <w:rPr>
                            <w:rFonts w:asciiTheme="minorHAnsi" w:hAnsiTheme="minorHAnsi"/>
                            <w:sz w:val="20"/>
                            <w:szCs w:val="20"/>
                          </w:rPr>
                          <w:t>lesscouts@lesscouts.be</w:t>
                        </w:r>
                      </w:hyperlink>
                    </w:p>
                  </w:tc>
                </w:tr>
              </w:tbl>
              <w:p w14:paraId="4A2FFDEA" w14:textId="77777777" w:rsidR="008A6480" w:rsidRDefault="008A6480" w:rsidP="008A6480">
                <w:pPr>
                  <w:pStyle w:val="Pieddepage"/>
                  <w:spacing w:line="256" w:lineRule="auto"/>
                  <w:rPr>
                    <w:rFonts w:asciiTheme="minorHAnsi" w:hAnsiTheme="minorHAnsi"/>
                    <w:sz w:val="20"/>
                  </w:rPr>
                </w:pPr>
              </w:p>
            </w:tc>
            <w:tc>
              <w:tcPr>
                <w:tcW w:w="4773" w:type="dxa"/>
                <w:shd w:val="clear" w:color="auto" w:fill="auto"/>
              </w:tcPr>
              <w:p w14:paraId="2E2CCA8F" w14:textId="77777777" w:rsidR="008A6480" w:rsidRDefault="008A6480" w:rsidP="008A6480">
                <w:pPr>
                  <w:spacing w:after="0" w:line="240" w:lineRule="auto"/>
                  <w:rPr>
                    <w:rFonts w:asciiTheme="minorHAnsi" w:hAnsiTheme="minorHAnsi"/>
                    <w:sz w:val="20"/>
                  </w:rPr>
                </w:pPr>
              </w:p>
            </w:tc>
          </w:tr>
        </w:tbl>
        <w:p w14:paraId="1139CCD0" w14:textId="77777777" w:rsidR="00FB28C9" w:rsidRDefault="00FB28C9" w:rsidP="004442B5">
          <w:pPr>
            <w:pStyle w:val="Pieddepage"/>
            <w:spacing w:line="256" w:lineRule="auto"/>
            <w:rPr>
              <w:rFonts w:asciiTheme="minorHAnsi" w:hAnsiTheme="minorHAnsi"/>
              <w:sz w:val="20"/>
            </w:rPr>
          </w:pPr>
        </w:p>
      </w:tc>
      <w:tc>
        <w:tcPr>
          <w:tcW w:w="4773" w:type="dxa"/>
          <w:shd w:val="clear" w:color="auto" w:fill="auto"/>
        </w:tcPr>
        <w:p w14:paraId="71730DB1" w14:textId="77777777" w:rsidR="00FB28C9" w:rsidRDefault="00FB28C9" w:rsidP="00FB28C9">
          <w:pPr>
            <w:spacing w:after="0" w:line="240" w:lineRule="auto"/>
            <w:rPr>
              <w:rFonts w:asciiTheme="minorHAnsi" w:hAnsiTheme="minorHAnsi"/>
              <w:sz w:val="20"/>
            </w:rPr>
          </w:pPr>
        </w:p>
      </w:tc>
    </w:tr>
  </w:tbl>
  <w:p w14:paraId="0D650894" w14:textId="77777777" w:rsidR="00FB28C9" w:rsidRDefault="00FB28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9274"/>
      <w:gridCol w:w="222"/>
    </w:tblGrid>
    <w:tr w:rsidR="008A6480" w14:paraId="0884B0B5" w14:textId="77777777" w:rsidTr="00076641">
      <w:tc>
        <w:tcPr>
          <w:tcW w:w="4723" w:type="dxa"/>
          <w:shd w:val="clear" w:color="auto" w:fill="auto"/>
        </w:tcPr>
        <w:tbl>
          <w:tblPr>
            <w:tblW w:w="9256" w:type="dxa"/>
            <w:tblLook w:val="04A0" w:firstRow="1" w:lastRow="0" w:firstColumn="1" w:lastColumn="0" w:noHBand="0" w:noVBand="1"/>
          </w:tblPr>
          <w:tblGrid>
            <w:gridCol w:w="4678"/>
            <w:gridCol w:w="4536"/>
            <w:gridCol w:w="42"/>
          </w:tblGrid>
          <w:tr w:rsidR="008A6480" w:rsidRPr="006014F0" w14:paraId="55B93F60" w14:textId="77777777" w:rsidTr="00076641">
            <w:trPr>
              <w:gridAfter w:val="1"/>
              <w:wAfter w:w="42" w:type="dxa"/>
            </w:trPr>
            <w:tc>
              <w:tcPr>
                <w:tcW w:w="4678" w:type="dxa"/>
                <w:shd w:val="clear" w:color="auto" w:fill="auto"/>
              </w:tcPr>
              <w:p w14:paraId="7BC2B9DF" w14:textId="36806EEC" w:rsidR="008A6480" w:rsidRPr="006014F0" w:rsidRDefault="008A6480" w:rsidP="008A6480">
                <w:pPr>
                  <w:pStyle w:val="Pieddepage"/>
                  <w:rPr>
                    <w:rFonts w:asciiTheme="minorHAnsi" w:hAnsiTheme="minorHAnsi"/>
                    <w:sz w:val="20"/>
                  </w:rPr>
                </w:pPr>
              </w:p>
            </w:tc>
            <w:tc>
              <w:tcPr>
                <w:tcW w:w="4536" w:type="dxa"/>
                <w:shd w:val="clear" w:color="auto" w:fill="auto"/>
              </w:tcPr>
              <w:p w14:paraId="7861A9BA" w14:textId="782C1B70" w:rsidR="008A6480" w:rsidRPr="00E741F1" w:rsidRDefault="008A6480" w:rsidP="008A6480">
                <w:pPr>
                  <w:pStyle w:val="Pieddepage"/>
                  <w:rPr>
                    <w:rFonts w:asciiTheme="minorHAnsi" w:hAnsiTheme="minorHAnsi"/>
                    <w:sz w:val="20"/>
                    <w:szCs w:val="15"/>
                  </w:rPr>
                </w:pPr>
              </w:p>
            </w:tc>
          </w:tr>
          <w:tr w:rsidR="008A6480" w:rsidRPr="006014F0" w14:paraId="4039D75E" w14:textId="77777777" w:rsidTr="00076641">
            <w:tc>
              <w:tcPr>
                <w:tcW w:w="4678" w:type="dxa"/>
                <w:shd w:val="clear" w:color="auto" w:fill="auto"/>
              </w:tcPr>
              <w:p w14:paraId="3EC13AFD" w14:textId="3DE7877B" w:rsidR="008A6480" w:rsidRDefault="008A6480" w:rsidP="008A6480">
                <w:pPr>
                  <w:pStyle w:val="Pieddepage"/>
                  <w:rPr>
                    <w:rFonts w:asciiTheme="minorHAnsi" w:hAnsiTheme="minorHAnsi"/>
                    <w:sz w:val="20"/>
                    <w:szCs w:val="15"/>
                  </w:rPr>
                </w:pPr>
                <w:r>
                  <w:rPr>
                    <w:rFonts w:asciiTheme="minorHAnsi" w:hAnsiTheme="minorHAnsi"/>
                    <w:sz w:val="20"/>
                    <w:szCs w:val="15"/>
                  </w:rPr>
                  <w:t xml:space="preserve">Guides Catholiques de </w:t>
                </w:r>
                <w:r w:rsidR="005460C3">
                  <w:rPr>
                    <w:rFonts w:asciiTheme="minorHAnsi" w:hAnsiTheme="minorHAnsi"/>
                    <w:sz w:val="20"/>
                    <w:szCs w:val="15"/>
                  </w:rPr>
                  <w:t xml:space="preserve">Belgique </w:t>
                </w:r>
                <w:proofErr w:type="spellStart"/>
                <w:r w:rsidR="005460C3">
                  <w:rPr>
                    <w:rFonts w:asciiTheme="minorHAnsi" w:hAnsiTheme="minorHAnsi"/>
                    <w:sz w:val="20"/>
                    <w:szCs w:val="15"/>
                  </w:rPr>
                  <w:t>asbl</w:t>
                </w:r>
                <w:proofErr w:type="spellEnd"/>
              </w:p>
              <w:p w14:paraId="1600D215" w14:textId="77777777" w:rsidR="008A6480" w:rsidRDefault="008A6480" w:rsidP="008A6480">
                <w:pPr>
                  <w:pStyle w:val="Pieddepage"/>
                  <w:rPr>
                    <w:rFonts w:asciiTheme="minorHAnsi" w:hAnsiTheme="minorHAnsi"/>
                    <w:sz w:val="20"/>
                  </w:rPr>
                </w:pPr>
                <w:r w:rsidRPr="006014F0">
                  <w:rPr>
                    <w:rFonts w:asciiTheme="minorHAnsi" w:hAnsiTheme="minorHAnsi"/>
                    <w:sz w:val="20"/>
                    <w:szCs w:val="15"/>
                  </w:rPr>
                  <w:t>Rue PE Janson</w:t>
                </w:r>
                <w:r w:rsidRPr="006014F0">
                  <w:rPr>
                    <w:rFonts w:asciiTheme="minorHAnsi" w:hAnsiTheme="minorHAnsi"/>
                    <w:sz w:val="20"/>
                  </w:rPr>
                  <w:t xml:space="preserve"> 35 - 1050 Bruxelles</w:t>
                </w:r>
              </w:p>
              <w:p w14:paraId="38881EC2" w14:textId="77777777" w:rsidR="008A6480" w:rsidRPr="006014F0" w:rsidRDefault="008A6480" w:rsidP="008A6480">
                <w:pPr>
                  <w:pStyle w:val="Pieddepage"/>
                  <w:rPr>
                    <w:rFonts w:asciiTheme="minorHAnsi" w:hAnsiTheme="minorHAnsi"/>
                    <w:sz w:val="20"/>
                  </w:rPr>
                </w:pPr>
                <w:r w:rsidRPr="006014F0">
                  <w:rPr>
                    <w:rFonts w:asciiTheme="minorHAnsi" w:hAnsiTheme="minorHAnsi"/>
                    <w:sz w:val="20"/>
                  </w:rPr>
                  <w:t>Tél</w:t>
                </w:r>
                <w:r w:rsidRPr="006014F0">
                  <w:rPr>
                    <w:rFonts w:ascii="Cambria" w:hAnsi="Cambria" w:cs="Cambria"/>
                    <w:sz w:val="20"/>
                  </w:rPr>
                  <w:t> </w:t>
                </w:r>
                <w:r w:rsidRPr="006014F0">
                  <w:rPr>
                    <w:rFonts w:asciiTheme="minorHAnsi" w:hAnsiTheme="minorHAnsi"/>
                    <w:sz w:val="20"/>
                  </w:rPr>
                  <w:t>: 02/538.40.70</w:t>
                </w:r>
                <w:r>
                  <w:rPr>
                    <w:rFonts w:asciiTheme="minorHAnsi" w:hAnsiTheme="minorHAnsi"/>
                    <w:sz w:val="20"/>
                  </w:rPr>
                  <w:t xml:space="preserve"> - </w:t>
                </w:r>
                <w:r w:rsidRPr="002F481C">
                  <w:rPr>
                    <w:rFonts w:asciiTheme="minorHAnsi" w:hAnsiTheme="minorHAnsi"/>
                    <w:sz w:val="20"/>
                  </w:rPr>
                  <w:t>info@guides.be</w:t>
                </w:r>
              </w:p>
            </w:tc>
            <w:tc>
              <w:tcPr>
                <w:tcW w:w="4578" w:type="dxa"/>
                <w:gridSpan w:val="2"/>
                <w:shd w:val="clear" w:color="auto" w:fill="auto"/>
              </w:tcPr>
              <w:p w14:paraId="5910DBFB" w14:textId="378F8277" w:rsidR="008A6480" w:rsidRPr="002F481C" w:rsidRDefault="008A6480" w:rsidP="008A6480">
                <w:pPr>
                  <w:pStyle w:val="Pieddepage"/>
                  <w:rPr>
                    <w:rFonts w:asciiTheme="minorHAnsi" w:hAnsiTheme="minorHAnsi"/>
                    <w:sz w:val="20"/>
                    <w:szCs w:val="20"/>
                  </w:rPr>
                </w:pPr>
                <w:r w:rsidRPr="002F481C">
                  <w:rPr>
                    <w:rFonts w:asciiTheme="minorHAnsi" w:hAnsiTheme="minorHAnsi"/>
                    <w:sz w:val="20"/>
                    <w:szCs w:val="20"/>
                  </w:rPr>
                  <w:t>Les Scouts</w:t>
                </w:r>
                <w:r w:rsidR="005460C3">
                  <w:rPr>
                    <w:rFonts w:asciiTheme="minorHAnsi" w:hAnsiTheme="minorHAnsi"/>
                    <w:sz w:val="20"/>
                    <w:szCs w:val="20"/>
                  </w:rPr>
                  <w:t xml:space="preserve"> </w:t>
                </w:r>
                <w:proofErr w:type="spellStart"/>
                <w:r w:rsidR="005460C3">
                  <w:rPr>
                    <w:rFonts w:asciiTheme="minorHAnsi" w:hAnsiTheme="minorHAnsi"/>
                    <w:sz w:val="20"/>
                    <w:szCs w:val="20"/>
                  </w:rPr>
                  <w:t>asbl</w:t>
                </w:r>
                <w:proofErr w:type="spellEnd"/>
              </w:p>
              <w:p w14:paraId="76D40E69" w14:textId="77777777" w:rsidR="008A6480" w:rsidRPr="00E741F1" w:rsidRDefault="008A6480" w:rsidP="008A6480">
                <w:pPr>
                  <w:pStyle w:val="Pieddepage"/>
                  <w:rPr>
                    <w:rFonts w:asciiTheme="minorHAnsi" w:hAnsiTheme="minorHAnsi"/>
                    <w:sz w:val="20"/>
                    <w:szCs w:val="15"/>
                  </w:rPr>
                </w:pPr>
                <w:r w:rsidRPr="002F481C">
                  <w:rPr>
                    <w:rFonts w:asciiTheme="minorHAnsi" w:hAnsiTheme="minorHAnsi"/>
                    <w:sz w:val="20"/>
                    <w:szCs w:val="20"/>
                  </w:rPr>
                  <w:t xml:space="preserve">Rue de Dublin 21 - 1050 Bruxelles </w:t>
                </w:r>
                <w:r w:rsidRPr="002F481C">
                  <w:rPr>
                    <w:rFonts w:asciiTheme="minorHAnsi" w:hAnsiTheme="minorHAnsi"/>
                    <w:sz w:val="20"/>
                    <w:szCs w:val="20"/>
                  </w:rPr>
                  <w:br/>
                  <w:t>Tél</w:t>
                </w:r>
                <w:r w:rsidRPr="002F481C">
                  <w:rPr>
                    <w:rFonts w:ascii="Cambria" w:hAnsi="Cambria" w:cs="Cambria"/>
                    <w:sz w:val="20"/>
                    <w:szCs w:val="20"/>
                  </w:rPr>
                  <w:t> </w:t>
                </w:r>
                <w:r w:rsidRPr="002F481C">
                  <w:rPr>
                    <w:rFonts w:asciiTheme="minorHAnsi" w:hAnsiTheme="minorHAnsi"/>
                    <w:sz w:val="20"/>
                    <w:szCs w:val="20"/>
                  </w:rPr>
                  <w:t xml:space="preserve">: 02/508.12.00 - </w:t>
                </w:r>
                <w:hyperlink r:id="rId1" w:history="1">
                  <w:r w:rsidRPr="002F481C">
                    <w:rPr>
                      <w:rFonts w:asciiTheme="minorHAnsi" w:hAnsiTheme="minorHAnsi"/>
                      <w:sz w:val="20"/>
                      <w:szCs w:val="20"/>
                    </w:rPr>
                    <w:t>lesscouts@lesscouts.be</w:t>
                  </w:r>
                </w:hyperlink>
              </w:p>
            </w:tc>
          </w:tr>
        </w:tbl>
        <w:p w14:paraId="0608097E" w14:textId="77777777" w:rsidR="008A6480" w:rsidRDefault="008A6480" w:rsidP="008A6480">
          <w:pPr>
            <w:pStyle w:val="Pieddepage"/>
            <w:spacing w:line="256" w:lineRule="auto"/>
            <w:rPr>
              <w:rFonts w:asciiTheme="minorHAnsi" w:hAnsiTheme="minorHAnsi"/>
              <w:sz w:val="20"/>
            </w:rPr>
          </w:pPr>
        </w:p>
      </w:tc>
      <w:tc>
        <w:tcPr>
          <w:tcW w:w="4773" w:type="dxa"/>
          <w:shd w:val="clear" w:color="auto" w:fill="auto"/>
        </w:tcPr>
        <w:p w14:paraId="7D60E02A" w14:textId="77777777" w:rsidR="008A6480" w:rsidRDefault="008A6480" w:rsidP="008A6480">
          <w:pPr>
            <w:spacing w:after="0" w:line="240" w:lineRule="auto"/>
            <w:rPr>
              <w:rFonts w:asciiTheme="minorHAnsi" w:hAnsiTheme="minorHAnsi"/>
              <w:sz w:val="20"/>
            </w:rPr>
          </w:pPr>
        </w:p>
      </w:tc>
    </w:tr>
  </w:tbl>
  <w:p w14:paraId="657BD68F" w14:textId="77777777" w:rsidR="008A6480" w:rsidRDefault="008A64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73FB7" w14:textId="77777777" w:rsidR="00BA2478" w:rsidRDefault="00BA2478" w:rsidP="00E23882">
      <w:pPr>
        <w:spacing w:after="0" w:line="240" w:lineRule="auto"/>
      </w:pPr>
      <w:r>
        <w:separator/>
      </w:r>
    </w:p>
  </w:footnote>
  <w:footnote w:type="continuationSeparator" w:id="0">
    <w:p w14:paraId="19B1B3D9" w14:textId="77777777" w:rsidR="00BA2478" w:rsidRDefault="00BA2478" w:rsidP="00E23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7E99A" w14:textId="77777777" w:rsidR="004355D5" w:rsidRPr="0084591B" w:rsidRDefault="0084591B" w:rsidP="0084591B">
    <w:pPr>
      <w:pStyle w:val="En-tte"/>
      <w:jc w:val="right"/>
      <w:rPr>
        <w:sz w:val="18"/>
        <w:szCs w:val="18"/>
      </w:rPr>
    </w:pPr>
    <w:r w:rsidRPr="0084591B">
      <w:rPr>
        <w:sz w:val="18"/>
        <w:szCs w:val="18"/>
      </w:rPr>
      <w:t>Élection d’</w:t>
    </w:r>
    <w:r w:rsidR="00824B69">
      <w:rPr>
        <w:sz w:val="18"/>
        <w:szCs w:val="18"/>
      </w:rPr>
      <w:t>Unité</w:t>
    </w:r>
    <w:r w:rsidRPr="0084591B">
      <w:rPr>
        <w:sz w:val="18"/>
        <w:szCs w:val="18"/>
      </w:rPr>
      <w:t xml:space="preserve"> – Unité</w:t>
    </w:r>
    <w:r w:rsidR="009311DE">
      <w:rPr>
        <w:sz w:val="18"/>
        <w:szCs w:val="18"/>
      </w:rPr>
      <w:t xml:space="preserve">s </w:t>
    </w:r>
    <w:r w:rsidR="004442B5">
      <w:rPr>
        <w:sz w:val="18"/>
        <w:szCs w:val="18"/>
      </w:rPr>
      <w:t>sœurs</w:t>
    </w:r>
    <w:r w:rsidRPr="0084591B">
      <w:rPr>
        <w:sz w:val="18"/>
        <w:szCs w:val="18"/>
      </w:rPr>
      <w:t xml:space="preserve"> Guide-Scoute</w:t>
    </w:r>
    <w:r w:rsidR="00D1680F">
      <w:rPr>
        <w:sz w:val="18"/>
        <w:szCs w:val="18"/>
      </w:rPr>
      <w:t xml:space="preserve"> - </w:t>
    </w:r>
    <w:r w:rsidR="00D1680F" w:rsidRPr="00D1680F">
      <w:rPr>
        <w:b/>
        <w:sz w:val="18"/>
        <w:szCs w:val="18"/>
      </w:rPr>
      <w:t>convocation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2CA2" w14:textId="77777777" w:rsidR="0084591B" w:rsidRPr="00884061" w:rsidRDefault="00884061" w:rsidP="00884061">
    <w:pPr>
      <w:pStyle w:val="Contenuducadre"/>
      <w:tabs>
        <w:tab w:val="right" w:pos="9496"/>
      </w:tabs>
      <w:rPr>
        <w:noProof/>
      </w:rPr>
    </w:pPr>
    <w:r>
      <w:rPr>
        <w:noProof/>
        <w:lang w:eastAsia="fr-FR"/>
      </w:rPr>
      <w:drawing>
        <wp:inline distT="0" distB="0" distL="0" distR="0" wp14:anchorId="1814EB3C" wp14:editId="75912BFE">
          <wp:extent cx="1310640" cy="670560"/>
          <wp:effectExtent l="0" t="0" r="3810" b="0"/>
          <wp:docPr id="485" name="Image 485"/>
          <wp:cNvGraphicFramePr/>
          <a:graphic xmlns:a="http://schemas.openxmlformats.org/drawingml/2006/main">
            <a:graphicData uri="http://schemas.openxmlformats.org/drawingml/2006/picture">
              <pic:pic xmlns:pic="http://schemas.openxmlformats.org/drawingml/2006/picture">
                <pic:nvPicPr>
                  <pic:cNvPr id="485" name="Image 48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70560"/>
                  </a:xfrm>
                  <a:prstGeom prst="rect">
                    <a:avLst/>
                  </a:prstGeom>
                </pic:spPr>
              </pic:pic>
            </a:graphicData>
          </a:graphic>
        </wp:inline>
      </w:drawing>
    </w:r>
    <w:r>
      <w:rPr>
        <w:rFonts w:cs="Arial"/>
        <w:b/>
        <w:bCs/>
        <w:sz w:val="28"/>
        <w:szCs w:val="28"/>
      </w:rPr>
      <w:tab/>
    </w:r>
    <w:r>
      <w:rPr>
        <w:noProof/>
        <w:lang w:eastAsia="fr-FR"/>
      </w:rPr>
      <w:drawing>
        <wp:inline distT="0" distB="0" distL="0" distR="0" wp14:anchorId="5D51AF40" wp14:editId="21BD0D62">
          <wp:extent cx="1897380" cy="845535"/>
          <wp:effectExtent l="0" t="0" r="7620" b="0"/>
          <wp:docPr id="486" name="Imag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 486" descr="https://lesscouts.be/typo3temp/_processed_/1/3/csm_LesScouts_2018_H281x125_26d8531e2d.png"/>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916193" cy="853918"/>
                  </a:xfrm>
                  <a:prstGeom prst="rect">
                    <a:avLst/>
                  </a:prstGeom>
                  <a:noFill/>
                  <a:ln>
                    <a:noFill/>
                  </a:ln>
                  <a:extLst>
                    <a:ext uri="{53640926-AAD7-44D8-BBD7-CCE9431645EC}">
                      <a14:shadowObscured xmlns:a14="http://schemas.microsoft.com/office/drawing/2010/main"/>
                    </a:ext>
                  </a:extLst>
                </pic:spPr>
              </pic:pic>
            </a:graphicData>
          </a:graphic>
        </wp:inline>
      </w:drawing>
    </w:r>
  </w:p>
  <w:p w14:paraId="6EB9193E" w14:textId="77777777" w:rsidR="0084591B" w:rsidRDefault="0084591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375F8"/>
    <w:multiLevelType w:val="hybridMultilevel"/>
    <w:tmpl w:val="C4F6CD50"/>
    <w:lvl w:ilvl="0" w:tplc="F4D65380">
      <w:start w:val="1"/>
      <w:numFmt w:val="decimal"/>
      <w:lvlText w:val="%1."/>
      <w:lvlJc w:val="left"/>
      <w:pPr>
        <w:ind w:left="1068" w:hanging="360"/>
      </w:pPr>
      <w:rPr>
        <w:b w:val="0"/>
        <w:bCs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33F509A7"/>
    <w:multiLevelType w:val="hybridMultilevel"/>
    <w:tmpl w:val="693CBE94"/>
    <w:lvl w:ilvl="0" w:tplc="059208B6">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A93BDD"/>
    <w:multiLevelType w:val="hybridMultilevel"/>
    <w:tmpl w:val="48FC3B54"/>
    <w:lvl w:ilvl="0" w:tplc="60E6E35E">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8474A4"/>
    <w:multiLevelType w:val="hybridMultilevel"/>
    <w:tmpl w:val="FF02838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465105A"/>
    <w:multiLevelType w:val="hybridMultilevel"/>
    <w:tmpl w:val="1FB01538"/>
    <w:lvl w:ilvl="0" w:tplc="60DC5132">
      <w:start w:val="1"/>
      <w:numFmt w:val="bullet"/>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B445E4"/>
    <w:multiLevelType w:val="hybridMultilevel"/>
    <w:tmpl w:val="1DCA36E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82"/>
    <w:rsid w:val="000411FD"/>
    <w:rsid w:val="00042F9D"/>
    <w:rsid w:val="000C259E"/>
    <w:rsid w:val="000C436F"/>
    <w:rsid w:val="001205DD"/>
    <w:rsid w:val="001374BB"/>
    <w:rsid w:val="001809D7"/>
    <w:rsid w:val="00206A48"/>
    <w:rsid w:val="00207E16"/>
    <w:rsid w:val="002119DD"/>
    <w:rsid w:val="00243E0C"/>
    <w:rsid w:val="0025446D"/>
    <w:rsid w:val="002623D9"/>
    <w:rsid w:val="00334E2E"/>
    <w:rsid w:val="00375C25"/>
    <w:rsid w:val="003954DC"/>
    <w:rsid w:val="003B0882"/>
    <w:rsid w:val="003B30AF"/>
    <w:rsid w:val="004170C3"/>
    <w:rsid w:val="004355D5"/>
    <w:rsid w:val="004442B5"/>
    <w:rsid w:val="004B1EAE"/>
    <w:rsid w:val="004D74D0"/>
    <w:rsid w:val="005460C3"/>
    <w:rsid w:val="005724BA"/>
    <w:rsid w:val="005C1B99"/>
    <w:rsid w:val="005C61BA"/>
    <w:rsid w:val="006643E0"/>
    <w:rsid w:val="00683C12"/>
    <w:rsid w:val="006B7C2E"/>
    <w:rsid w:val="007434C4"/>
    <w:rsid w:val="007478FC"/>
    <w:rsid w:val="007B3CCC"/>
    <w:rsid w:val="00824B69"/>
    <w:rsid w:val="0084591B"/>
    <w:rsid w:val="00884061"/>
    <w:rsid w:val="008A6351"/>
    <w:rsid w:val="008A6480"/>
    <w:rsid w:val="008B1922"/>
    <w:rsid w:val="009210D8"/>
    <w:rsid w:val="009311DE"/>
    <w:rsid w:val="00966B49"/>
    <w:rsid w:val="00991801"/>
    <w:rsid w:val="00A101C5"/>
    <w:rsid w:val="00A17FAB"/>
    <w:rsid w:val="00A32E30"/>
    <w:rsid w:val="00A6409A"/>
    <w:rsid w:val="00A66E6A"/>
    <w:rsid w:val="00AF0D21"/>
    <w:rsid w:val="00B7257F"/>
    <w:rsid w:val="00BA2478"/>
    <w:rsid w:val="00BE7AAD"/>
    <w:rsid w:val="00BF0020"/>
    <w:rsid w:val="00C505A4"/>
    <w:rsid w:val="00C91F62"/>
    <w:rsid w:val="00CA2E2B"/>
    <w:rsid w:val="00D1680F"/>
    <w:rsid w:val="00D7331A"/>
    <w:rsid w:val="00D94F66"/>
    <w:rsid w:val="00DB3F75"/>
    <w:rsid w:val="00DF1D2F"/>
    <w:rsid w:val="00E23882"/>
    <w:rsid w:val="00E4681B"/>
    <w:rsid w:val="00E704CF"/>
    <w:rsid w:val="00E91884"/>
    <w:rsid w:val="00EE050E"/>
    <w:rsid w:val="00FB28C9"/>
    <w:rsid w:val="00FB4CDF"/>
    <w:rsid w:val="00FE23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E781D9"/>
  <w15:chartTrackingRefBased/>
  <w15:docId w15:val="{8BAF8453-9F2E-4282-97A3-A9B50786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88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link w:val="TitreCar"/>
    <w:rsid w:val="00E23882"/>
    <w:pPr>
      <w:suppressAutoHyphens/>
      <w:autoSpaceDE w:val="0"/>
      <w:spacing w:after="0" w:line="240" w:lineRule="auto"/>
    </w:pPr>
    <w:rPr>
      <w:rFonts w:ascii="Times New Roman" w:eastAsia="Times New Roman" w:hAnsi="Times New Roman" w:cs="Times New Roman"/>
      <w:b/>
      <w:bCs/>
      <w:color w:val="000000"/>
      <w:sz w:val="60"/>
      <w:szCs w:val="60"/>
      <w:lang w:val="fr-FR" w:eastAsia="ar-SA"/>
    </w:rPr>
  </w:style>
  <w:style w:type="character" w:customStyle="1" w:styleId="TitreCar">
    <w:name w:val="Titre Car"/>
    <w:link w:val="Titre"/>
    <w:rsid w:val="00E23882"/>
    <w:rPr>
      <w:rFonts w:ascii="Times New Roman" w:eastAsia="Times New Roman" w:hAnsi="Times New Roman" w:cs="Times New Roman"/>
      <w:b/>
      <w:bCs/>
      <w:color w:val="000000"/>
      <w:sz w:val="60"/>
      <w:szCs w:val="60"/>
      <w:lang w:eastAsia="ar-SA"/>
    </w:rPr>
  </w:style>
  <w:style w:type="paragraph" w:customStyle="1" w:styleId="Contenuducadre">
    <w:name w:val="Contenu du cadre"/>
    <w:basedOn w:val="Corpsdetexte"/>
    <w:rsid w:val="00E23882"/>
    <w:pPr>
      <w:suppressAutoHyphens/>
      <w:spacing w:after="0" w:line="240" w:lineRule="auto"/>
    </w:pPr>
    <w:rPr>
      <w:rFonts w:ascii="Arial" w:eastAsia="Times New Roman" w:hAnsi="Arial" w:cs="Times New Roman"/>
      <w:szCs w:val="20"/>
      <w:lang w:val="fr-FR" w:eastAsia="ar-SA"/>
    </w:rPr>
  </w:style>
  <w:style w:type="paragraph" w:styleId="Sous-titre">
    <w:name w:val="Subtitle"/>
    <w:basedOn w:val="Normal"/>
    <w:next w:val="Normal"/>
    <w:link w:val="Sous-titreCar"/>
    <w:uiPriority w:val="11"/>
    <w:qFormat/>
    <w:rsid w:val="00E23882"/>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link w:val="Sous-titre"/>
    <w:uiPriority w:val="11"/>
    <w:rsid w:val="00E23882"/>
    <w:rPr>
      <w:rFonts w:ascii="Cambria" w:eastAsia="Times New Roman" w:hAnsi="Cambria" w:cs="Times New Roman"/>
      <w:i/>
      <w:iCs/>
      <w:color w:val="4F81BD"/>
      <w:spacing w:val="15"/>
      <w:sz w:val="24"/>
      <w:szCs w:val="24"/>
      <w:lang w:val="fr-BE"/>
    </w:rPr>
  </w:style>
  <w:style w:type="table" w:styleId="Grilledutableau">
    <w:name w:val="Table Grid"/>
    <w:basedOn w:val="TableauNormal"/>
    <w:uiPriority w:val="59"/>
    <w:rsid w:val="00E238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
    <w:name w:val="Body Text"/>
    <w:basedOn w:val="Normal"/>
    <w:link w:val="CorpsdetexteCar"/>
    <w:uiPriority w:val="99"/>
    <w:semiHidden/>
    <w:unhideWhenUsed/>
    <w:rsid w:val="00E23882"/>
    <w:pPr>
      <w:spacing w:after="120"/>
    </w:pPr>
  </w:style>
  <w:style w:type="character" w:customStyle="1" w:styleId="CorpsdetexteCar">
    <w:name w:val="Corps de texte Car"/>
    <w:link w:val="Corpsdetexte"/>
    <w:uiPriority w:val="99"/>
    <w:semiHidden/>
    <w:rsid w:val="00E23882"/>
    <w:rPr>
      <w:lang w:val="fr-BE"/>
    </w:rPr>
  </w:style>
  <w:style w:type="paragraph" w:styleId="Textedebulles">
    <w:name w:val="Balloon Text"/>
    <w:basedOn w:val="Normal"/>
    <w:link w:val="TextedebullesCar"/>
    <w:uiPriority w:val="99"/>
    <w:semiHidden/>
    <w:unhideWhenUsed/>
    <w:rsid w:val="00E2388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E23882"/>
    <w:rPr>
      <w:rFonts w:ascii="Tahoma" w:hAnsi="Tahoma" w:cs="Tahoma"/>
      <w:sz w:val="16"/>
      <w:szCs w:val="16"/>
      <w:lang w:val="fr-BE"/>
    </w:rPr>
  </w:style>
  <w:style w:type="paragraph" w:styleId="En-tte">
    <w:name w:val="header"/>
    <w:basedOn w:val="Normal"/>
    <w:link w:val="En-tteCar"/>
    <w:uiPriority w:val="99"/>
    <w:unhideWhenUsed/>
    <w:rsid w:val="00E23882"/>
    <w:pPr>
      <w:tabs>
        <w:tab w:val="center" w:pos="4536"/>
        <w:tab w:val="right" w:pos="9072"/>
      </w:tabs>
      <w:spacing w:after="0" w:line="240" w:lineRule="auto"/>
    </w:pPr>
  </w:style>
  <w:style w:type="character" w:customStyle="1" w:styleId="En-tteCar">
    <w:name w:val="En-tête Car"/>
    <w:link w:val="En-tte"/>
    <w:uiPriority w:val="99"/>
    <w:rsid w:val="00E23882"/>
    <w:rPr>
      <w:lang w:val="fr-BE"/>
    </w:rPr>
  </w:style>
  <w:style w:type="paragraph" w:styleId="Pieddepage">
    <w:name w:val="footer"/>
    <w:basedOn w:val="Normal"/>
    <w:link w:val="PieddepageCar"/>
    <w:uiPriority w:val="99"/>
    <w:unhideWhenUsed/>
    <w:rsid w:val="00E23882"/>
    <w:pPr>
      <w:tabs>
        <w:tab w:val="center" w:pos="4536"/>
        <w:tab w:val="right" w:pos="9072"/>
      </w:tabs>
      <w:spacing w:after="0" w:line="240" w:lineRule="auto"/>
    </w:pPr>
  </w:style>
  <w:style w:type="character" w:customStyle="1" w:styleId="PieddepageCar">
    <w:name w:val="Pied de page Car"/>
    <w:link w:val="Pieddepage"/>
    <w:uiPriority w:val="99"/>
    <w:rsid w:val="00E23882"/>
    <w:rPr>
      <w:lang w:val="fr-BE"/>
    </w:rPr>
  </w:style>
  <w:style w:type="character" w:styleId="Lienhypertexte">
    <w:name w:val="Hyperlink"/>
    <w:rsid w:val="00E23882"/>
    <w:rPr>
      <w:color w:val="0000FF"/>
      <w:u w:val="single"/>
    </w:rPr>
  </w:style>
  <w:style w:type="paragraph" w:styleId="Paragraphedeliste">
    <w:name w:val="List Paragraph"/>
    <w:basedOn w:val="Normal"/>
    <w:uiPriority w:val="34"/>
    <w:qFormat/>
    <w:rsid w:val="00375C25"/>
    <w:pPr>
      <w:ind w:left="720"/>
      <w:contextualSpacing/>
    </w:pPr>
  </w:style>
  <w:style w:type="character" w:customStyle="1" w:styleId="Mentionnonrsolue1">
    <w:name w:val="Mention non résolue1"/>
    <w:basedOn w:val="Policepardfaut"/>
    <w:uiPriority w:val="99"/>
    <w:semiHidden/>
    <w:unhideWhenUsed/>
    <w:rsid w:val="00444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esscouts@lesscouts.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esscouts@lesscouts.b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69F92-92D7-4847-BCBA-420D2FB34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400</Words>
  <Characters>2203</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2598</CharactersWithSpaces>
  <SharedDoc>false</SharedDoc>
  <HLinks>
    <vt:vector size="12" baseType="variant">
      <vt:variant>
        <vt:i4>36</vt:i4>
      </vt:variant>
      <vt:variant>
        <vt:i4>3</vt:i4>
      </vt:variant>
      <vt:variant>
        <vt:i4>0</vt:i4>
      </vt:variant>
      <vt:variant>
        <vt:i4>5</vt:i4>
      </vt:variant>
      <vt:variant>
        <vt:lpwstr>mailto:lesscouts@lesscouts.be</vt:lpwstr>
      </vt:variant>
      <vt:variant>
        <vt:lpwstr/>
      </vt:variant>
      <vt:variant>
        <vt:i4>4653161</vt:i4>
      </vt:variant>
      <vt:variant>
        <vt:i4>0</vt:i4>
      </vt:variant>
      <vt:variant>
        <vt:i4>0</vt:i4>
      </vt:variant>
      <vt:variant>
        <vt:i4>5</vt:i4>
      </vt:variant>
      <vt:variant>
        <vt:lpwstr>mailto:gcb@guides.be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cp:lastModifiedBy>Rachida Magan</cp:lastModifiedBy>
  <cp:revision>13</cp:revision>
  <cp:lastPrinted>2016-04-25T11:45:00Z</cp:lastPrinted>
  <dcterms:created xsi:type="dcterms:W3CDTF">2017-07-11T10:09:00Z</dcterms:created>
  <dcterms:modified xsi:type="dcterms:W3CDTF">2019-11-28T13:13:00Z</dcterms:modified>
</cp:coreProperties>
</file>