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44F" w14:textId="6DB5191F" w:rsidR="00C47476" w:rsidRPr="0005023D" w:rsidRDefault="00C47476" w:rsidP="0003629A">
      <w:pPr>
        <w:jc w:val="center"/>
        <w:rPr>
          <w:rFonts w:ascii="TraditionellSans" w:hAnsi="TraditionellSans" w:cs="Calibri"/>
          <w:b/>
          <w:bCs/>
          <w:sz w:val="32"/>
          <w:szCs w:val="32"/>
        </w:rPr>
      </w:pPr>
      <w:bookmarkStart w:id="0" w:name="_Hlk115859609"/>
      <w:r w:rsidRPr="0005023D">
        <w:rPr>
          <w:rFonts w:ascii="TraditionellSans" w:hAnsi="TraditionellSans" w:cs="Calibri"/>
          <w:b/>
          <w:bCs/>
          <w:sz w:val="32"/>
          <w:szCs w:val="32"/>
        </w:rPr>
        <w:t>FICHE MÉDICALE</w:t>
      </w:r>
    </w:p>
    <w:p w14:paraId="13BA76D5" w14:textId="77777777" w:rsidR="003B2B5E" w:rsidRPr="0005023D" w:rsidRDefault="003B2B5E" w:rsidP="0003629A">
      <w:pPr>
        <w:jc w:val="center"/>
        <w:rPr>
          <w:rFonts w:ascii="TraditionellSans" w:hAnsi="TraditionellSans" w:cs="Calibri"/>
          <w:b/>
          <w:bCs/>
          <w:sz w:val="8"/>
          <w:szCs w:val="8"/>
        </w:rPr>
      </w:pPr>
    </w:p>
    <w:tbl>
      <w:tblPr>
        <w:tblStyle w:val="Grilledutableau"/>
        <w:tblW w:w="10773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820"/>
        <w:gridCol w:w="1392"/>
        <w:gridCol w:w="1726"/>
        <w:gridCol w:w="2835"/>
      </w:tblGrid>
      <w:tr w:rsidR="003B2B5E" w:rsidRPr="0005023D" w14:paraId="261864F5" w14:textId="77777777" w:rsidTr="00516141">
        <w:trPr>
          <w:trHeight w:val="737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1A5F3F" w14:textId="77777777" w:rsidR="00AF3117" w:rsidRPr="00121358" w:rsidRDefault="00AF3117" w:rsidP="00AF311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bookmarkStart w:id="1" w:name="_Hlk122515211"/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1B0B9323" w14:textId="06C4D453" w:rsidR="003B2B5E" w:rsidRPr="0005023D" w:rsidRDefault="00AF3117" w:rsidP="00AF3117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3B2B5E" w:rsidRPr="0005023D" w14:paraId="3A4BB8FF" w14:textId="77777777" w:rsidTr="00516141">
        <w:trPr>
          <w:trHeight w:val="567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DF0647B" w14:textId="2CD715B8" w:rsidR="003B2B5E" w:rsidRPr="0005023D" w:rsidRDefault="009D7594" w:rsidP="009D1785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387B4A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Carte Technique</w:t>
            </w:r>
          </w:p>
        </w:tc>
      </w:tr>
      <w:bookmarkEnd w:id="1"/>
      <w:tr w:rsidR="00073C0B" w:rsidRPr="0005023D" w14:paraId="677CB27D" w14:textId="77777777" w:rsidTr="00516141">
        <w:trPr>
          <w:trHeight w:val="567"/>
        </w:trPr>
        <w:tc>
          <w:tcPr>
            <w:tcW w:w="6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16CE4CB" w14:textId="0257DBBD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302C4C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5D00C4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</w:t>
            </w:r>
            <w:r w:rsidR="005D00C4" w:rsidRPr="0045610A">
              <w:rPr>
                <w:rFonts w:ascii="TraditionellSans" w:hAnsi="TraditionellSans" w:cstheme="majorHAnsi"/>
              </w:rPr>
              <w:t>………………</w:t>
            </w:r>
          </w:p>
        </w:tc>
        <w:tc>
          <w:tcPr>
            <w:tcW w:w="45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86CD3E" w14:textId="69BFD705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Prénom</w:t>
            </w:r>
            <w:r w:rsidR="00DF6B11" w:rsidRPr="003F5CA2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</w:p>
        </w:tc>
      </w:tr>
      <w:tr w:rsidR="00DF6B11" w:rsidRPr="0005023D" w14:paraId="46363985" w14:textId="77777777" w:rsidTr="00516141">
        <w:trPr>
          <w:trHeight w:val="454"/>
        </w:trPr>
        <w:tc>
          <w:tcPr>
            <w:tcW w:w="62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4F4E66" w14:textId="061CBCD2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Date de naissance</w:t>
            </w:r>
            <w:r w:rsidR="00E0137D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……………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</w:t>
            </w:r>
            <w:r w:rsidR="005D00C4" w:rsidRPr="007576D1">
              <w:rPr>
                <w:rFonts w:ascii="TraditionellSans" w:hAnsi="TraditionellSans" w:cstheme="majorHAnsi"/>
              </w:rPr>
              <w:t>.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7F8C4C" w14:textId="4AD297F1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5D00C4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DF6B11" w:rsidRPr="0005023D" w14:paraId="286DAF94" w14:textId="77777777" w:rsidTr="00516141">
        <w:trPr>
          <w:trHeight w:val="454"/>
        </w:trPr>
        <w:tc>
          <w:tcPr>
            <w:tcW w:w="1077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402B" w14:textId="4DF03368" w:rsidR="00DF6B11" w:rsidRPr="003F5CA2" w:rsidRDefault="001D2E7F" w:rsidP="0044407C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Adresse e-mail</w:t>
            </w:r>
            <w:r w:rsidR="007576D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</w:t>
            </w:r>
            <w:r w:rsidR="00516141">
              <w:rPr>
                <w:rFonts w:ascii="TraditionellSans" w:hAnsi="TraditionellSans" w:cstheme="majorHAnsi"/>
              </w:rPr>
              <w:t>………</w:t>
            </w:r>
          </w:p>
        </w:tc>
      </w:tr>
      <w:tr w:rsidR="0072407E" w:rsidRPr="0005023D" w14:paraId="0D2ED298" w14:textId="77777777" w:rsidTr="00516141">
        <w:trPr>
          <w:trHeight w:val="454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8EC52" w14:textId="54266818" w:rsidR="0072407E" w:rsidRPr="003F5CA2" w:rsidRDefault="0072407E" w:rsidP="00A159BC">
            <w:pPr>
              <w:spacing w:after="0"/>
              <w:jc w:val="center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b/>
                <w:bCs/>
                <w:sz w:val="24"/>
                <w:szCs w:val="24"/>
              </w:rPr>
              <w:t>PERSONNE À CONTACTER EN CAS DE NÉCESSITÉ</w:t>
            </w:r>
          </w:p>
        </w:tc>
      </w:tr>
      <w:tr w:rsidR="00FF0D3B" w:rsidRPr="0005023D" w14:paraId="39FE5E3D" w14:textId="77777777" w:rsidTr="00516141">
        <w:trPr>
          <w:trHeight w:val="454"/>
        </w:trPr>
        <w:tc>
          <w:tcPr>
            <w:tcW w:w="48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ED2E8B" w14:textId="24CC3C4D" w:rsidR="00FF0D3B" w:rsidRPr="003F5CA2" w:rsidRDefault="00FF0D3B" w:rsidP="00FF0D3B">
            <w:pPr>
              <w:tabs>
                <w:tab w:val="left" w:pos="2256"/>
              </w:tabs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5E01" w14:textId="25A3D728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1DFAB" w14:textId="28C74D9E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FF0D3B" w:rsidRPr="0005023D" w14:paraId="2CADCC26" w14:textId="77777777" w:rsidTr="00516141">
        <w:trPr>
          <w:trHeight w:val="454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1CF57D" w14:textId="1AB18B58" w:rsidR="00FF0D3B" w:rsidRPr="003F5CA2" w:rsidRDefault="007576D1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>
              <w:rPr>
                <w:rFonts w:ascii="TraditionellSans" w:hAnsi="TraditionellSans" w:cstheme="majorHAnsi"/>
              </w:rPr>
              <w:t>……………………………………</w:t>
            </w:r>
            <w:r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028936" w14:textId="3B54C0B7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56BD6D" w14:textId="724843AA" w:rsidR="00FF0D3B" w:rsidRPr="003F5CA2" w:rsidRDefault="001821DA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</w:tbl>
    <w:p w14:paraId="1D2C89D7" w14:textId="513990DC" w:rsidR="00073C0B" w:rsidRPr="0005023D" w:rsidRDefault="00073C0B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41AC5A92" w14:textId="4E406260" w:rsidR="001E5276" w:rsidRPr="0005023D" w:rsidRDefault="00C47476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Groupe sanguin</w:t>
      </w:r>
      <w:r w:rsidR="00A71669">
        <w:rPr>
          <w:rFonts w:ascii="TraditionellSans" w:hAnsi="TraditionellSans" w:cs="Calibri"/>
          <w:sz w:val="20"/>
          <w:szCs w:val="20"/>
        </w:rPr>
        <w:t xml:space="preserve"> </w:t>
      </w:r>
      <w:r w:rsidR="007576D1" w:rsidRPr="0045610A">
        <w:rPr>
          <w:rFonts w:ascii="TraditionellSans" w:hAnsi="TraditionellSans" w:cstheme="majorHAnsi"/>
        </w:rPr>
        <w:t>…………</w:t>
      </w:r>
      <w:r w:rsidR="007576D1">
        <w:rPr>
          <w:rFonts w:ascii="TraditionellSans" w:hAnsi="TraditionellSans" w:cstheme="majorHAnsi"/>
        </w:rPr>
        <w:t>…</w:t>
      </w:r>
    </w:p>
    <w:p w14:paraId="42A3C9DE" w14:textId="77777777" w:rsidR="00EE62FB" w:rsidRPr="0005023D" w:rsidRDefault="00EE62FB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2C74D0DE" w14:textId="19762218" w:rsidR="001E5276" w:rsidRPr="001B6A78" w:rsidRDefault="001E5276" w:rsidP="001B6A78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hanging="142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Régime</w:t>
      </w:r>
      <w:r w:rsidR="00DC1A82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 xml:space="preserve">alimentaire particulier </w:t>
      </w:r>
      <w:r w:rsidR="0097546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>végétarien</w:t>
      </w:r>
      <w:r w:rsidR="001B6A78">
        <w:rPr>
          <w:rFonts w:ascii="TraditionellSans" w:hAnsi="TraditionellSans" w:cs="Calibri"/>
        </w:rPr>
        <w:t xml:space="preserve"> –</w:t>
      </w:r>
      <w:r w:rsidR="001B6A78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</w:t>
      </w:r>
      <w:r w:rsidRPr="001B6A78">
        <w:rPr>
          <w:rFonts w:ascii="TraditionellSans" w:hAnsi="TraditionellSans" w:cs="Calibri"/>
        </w:rPr>
        <w:t>végétalien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casher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halal</w:t>
      </w:r>
      <w:r w:rsidR="001B6A78">
        <w:rPr>
          <w:rFonts w:ascii="TraditionellSans" w:hAnsi="TraditionellSans" w:cs="Calibri"/>
        </w:rPr>
        <w:t xml:space="preserve"> –</w:t>
      </w:r>
      <w:r w:rsidRPr="001B6A78">
        <w:rPr>
          <w:rFonts w:ascii="TraditionellSans" w:hAnsi="TraditionellSans" w:cs="Calibri"/>
        </w:rPr>
        <w:t xml:space="preserve"> </w:t>
      </w:r>
      <w:r w:rsidR="00024CC1" w:rsidRPr="001B6A78">
        <w:rPr>
          <w:rFonts w:ascii="TraditionellSans" w:hAnsi="TraditionellSans" w:cs="Calibri"/>
        </w:rPr>
        <w:t>autre</w:t>
      </w:r>
      <w:r w:rsidR="006C5034" w:rsidRPr="001B6A78">
        <w:rPr>
          <w:rFonts w:ascii="TraditionellSans" w:hAnsi="TraditionellSans" w:cs="Calibri"/>
        </w:rPr>
        <w:t xml:space="preserve"> </w:t>
      </w:r>
      <w:r w:rsidR="007576D1" w:rsidRPr="001B6A78">
        <w:rPr>
          <w:rFonts w:ascii="TraditionellSans" w:hAnsi="TraditionellSans" w:cstheme="majorHAnsi"/>
        </w:rPr>
        <w:t>…………………………</w:t>
      </w:r>
    </w:p>
    <w:p w14:paraId="138A35D1" w14:textId="77777777" w:rsidR="001E5276" w:rsidRPr="0005023D" w:rsidRDefault="001E5276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tbl>
      <w:tblPr>
        <w:tblStyle w:val="Grilledutableau"/>
        <w:tblW w:w="10743" w:type="dxa"/>
        <w:tblInd w:w="-567" w:type="dxa"/>
        <w:tblLook w:val="04A0" w:firstRow="1" w:lastRow="0" w:firstColumn="1" w:lastColumn="0" w:noHBand="0" w:noVBand="1"/>
      </w:tblPr>
      <w:tblGrid>
        <w:gridCol w:w="2712"/>
        <w:gridCol w:w="2688"/>
        <w:gridCol w:w="2747"/>
        <w:gridCol w:w="2596"/>
      </w:tblGrid>
      <w:tr w:rsidR="006E0AB0" w:rsidRPr="0005023D" w14:paraId="3DF5AFEA" w14:textId="77777777" w:rsidTr="00516141">
        <w:trPr>
          <w:trHeight w:val="523"/>
        </w:trPr>
        <w:tc>
          <w:tcPr>
            <w:tcW w:w="27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519AB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51C872C" w14:textId="6975629D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Nourriture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27AA582" w14:textId="42E8A09A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Médicament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62C5641" w14:textId="7165FFC5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Autre</w:t>
            </w:r>
          </w:p>
        </w:tc>
      </w:tr>
      <w:tr w:rsidR="006E0AB0" w:rsidRPr="0005023D" w14:paraId="16CBE044" w14:textId="77777777" w:rsidTr="00516141">
        <w:trPr>
          <w:trHeight w:val="454"/>
        </w:trPr>
        <w:tc>
          <w:tcPr>
            <w:tcW w:w="271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F043C" w14:textId="6FBFF59E" w:rsidR="006E0AB0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Allergie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5679F7" w14:textId="2C17224C" w:rsidR="006E0AB0" w:rsidRPr="0005023D" w:rsidRDefault="006E0AB0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0161FCD3" w14:textId="77777777" w:rsidR="00E53142" w:rsidRPr="0005023D" w:rsidRDefault="00E53142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45532E6D" w14:textId="53DCEBFF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E331" w14:textId="3C4F1F2D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09D9F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  <w:tr w:rsidR="0027189A" w:rsidRPr="0005023D" w14:paraId="7ABEC5D1" w14:textId="77777777" w:rsidTr="00516141">
        <w:trPr>
          <w:trHeight w:val="510"/>
        </w:trPr>
        <w:tc>
          <w:tcPr>
            <w:tcW w:w="271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33DB89" w14:textId="323EA53C" w:rsidR="0027189A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Intolérance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499E55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63D0E0F9" w14:textId="77777777" w:rsidR="00E53142" w:rsidRPr="0005023D" w:rsidRDefault="00E53142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587A0AE8" w14:textId="274C06D6" w:rsidR="0027189A" w:rsidRPr="0005023D" w:rsidRDefault="0027189A" w:rsidP="00FF0D3B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154F3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24D2FC" w14:textId="77777777" w:rsidR="0027189A" w:rsidRPr="0005023D" w:rsidRDefault="0027189A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</w:tbl>
    <w:p w14:paraId="2BCD790B" w14:textId="77777777" w:rsidR="00C47476" w:rsidRPr="0005023D" w:rsidRDefault="00C47476" w:rsidP="001E52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p w14:paraId="5840657E" w14:textId="77777777" w:rsidR="0066112C" w:rsidRPr="0005023D" w:rsidRDefault="0066112C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 w:line="360" w:lineRule="auto"/>
        <w:jc w:val="both"/>
        <w:rPr>
          <w:rFonts w:ascii="TraditionellSans" w:hAnsi="TraditionellSans" w:cs="Calibri"/>
          <w:sz w:val="20"/>
          <w:szCs w:val="20"/>
        </w:rPr>
      </w:pPr>
    </w:p>
    <w:p w14:paraId="04A972BE" w14:textId="1CFAB00B" w:rsidR="00C47476" w:rsidRPr="0005023D" w:rsidRDefault="00C47476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line="360" w:lineRule="auto"/>
        <w:ind w:left="-284"/>
        <w:jc w:val="both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Précautions particulières à prendre pour participer à des activités physiques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66AB3281" w14:textId="2685B513" w:rsidR="006C4245" w:rsidRPr="0005023D" w:rsidRDefault="006C4245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...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…………………………………………………………………………………………………………………….………………………………………..…………………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</w:t>
      </w:r>
    </w:p>
    <w:p w14:paraId="6419B1F5" w14:textId="028C97E1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Es-tu victime de troubles comme des crises d’épilepsie ou d’hyper ventilation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1068E93A" w14:textId="72805BD6" w:rsidR="00D3206A" w:rsidRPr="0005023D" w:rsidRDefault="00D3206A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8DA1CF2" w14:textId="643E13AF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Élément(s) de santé que tu veux porter à notre connaissance</w:t>
      </w:r>
      <w:r w:rsidR="00D61CCD" w:rsidRPr="0005023D">
        <w:rPr>
          <w:rFonts w:ascii="TraditionellSans" w:hAnsi="TraditionellSans" w:cs="Calibri"/>
        </w:rPr>
        <w:t>.</w:t>
      </w:r>
      <w:r w:rsidR="00A0321A" w:rsidRPr="0005023D">
        <w:rPr>
          <w:rFonts w:ascii="TraditionellSans" w:hAnsi="TraditionellSans" w:cs="Calibri"/>
        </w:rPr>
        <w:t xml:space="preserve"> (Prise de médicament </w:t>
      </w:r>
      <w:r w:rsidR="00D61CCD" w:rsidRPr="0005023D">
        <w:rPr>
          <w:rFonts w:ascii="TraditionellSans" w:hAnsi="TraditionellSans" w:cs="Calibri"/>
        </w:rPr>
        <w:t>journalière</w:t>
      </w:r>
      <w:r w:rsidR="00C93226" w:rsidRPr="0005023D">
        <w:rPr>
          <w:rFonts w:ascii="TraditionellSans" w:hAnsi="TraditionellSans" w:cs="Calibri"/>
        </w:rPr>
        <w:t>)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723A729B" w14:textId="41501AF3" w:rsidR="00A55A98" w:rsidRPr="0005023D" w:rsidRDefault="00D3206A" w:rsidP="00301A8D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D551D9D" w14:textId="45A067AD" w:rsidR="00FB41C0" w:rsidRPr="0005023D" w:rsidRDefault="00C47476" w:rsidP="00DB7AA1">
      <w:pPr>
        <w:tabs>
          <w:tab w:val="left" w:pos="284"/>
        </w:tabs>
        <w:spacing w:line="360" w:lineRule="auto"/>
        <w:jc w:val="center"/>
        <w:rPr>
          <w:rFonts w:ascii="TraditionellSans" w:hAnsi="TraditionellSans" w:cs="Calibri"/>
          <w:b/>
          <w:bCs/>
          <w:iCs/>
          <w:smallCaps/>
          <w:sz w:val="28"/>
          <w:szCs w:val="28"/>
        </w:rPr>
      </w:pP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N’oublie pas </w:t>
      </w:r>
      <w:r w:rsidR="00DE593D"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de prendre </w:t>
      </w: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ta carte </w:t>
      </w:r>
      <w:r w:rsidR="00307E0D"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>d’identité</w:t>
      </w: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 et une vignette de mutuelle</w:t>
      </w:r>
      <w:r w:rsidR="00AC668D" w:rsidRPr="0005023D">
        <w:rPr>
          <w:rFonts w:ascii="TraditionellSans" w:hAnsi="TraditionellSans" w:cs="Calibri"/>
          <w:b/>
          <w:bCs/>
          <w:i/>
          <w:iCs/>
          <w:sz w:val="20"/>
          <w:szCs w:val="20"/>
        </w:rPr>
        <w:br w:type="page"/>
      </w:r>
    </w:p>
    <w:p w14:paraId="2F403D81" w14:textId="521794D2" w:rsidR="001C604D" w:rsidRPr="0005023D" w:rsidRDefault="00755E98" w:rsidP="00755E98">
      <w:pPr>
        <w:tabs>
          <w:tab w:val="left" w:pos="1425"/>
          <w:tab w:val="center" w:pos="5103"/>
        </w:tabs>
        <w:spacing w:line="360" w:lineRule="auto"/>
        <w:rPr>
          <w:rFonts w:ascii="TraditionellSans" w:hAnsi="TraditionellSans" w:cs="Calibri"/>
          <w:b/>
          <w:bCs/>
          <w:iCs/>
          <w:smallCaps/>
          <w:sz w:val="32"/>
          <w:szCs w:val="32"/>
        </w:rPr>
      </w:pP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lastRenderedPageBreak/>
        <w:tab/>
      </w: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="00FB2410"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>R.O.I. (RÈGLEMENT D'ORDRE INTÉRIEUR)</w:t>
      </w:r>
      <w:r w:rsidRPr="0005023D">
        <w:rPr>
          <w:rFonts w:ascii="TraditionellSans" w:hAnsi="TraditionellSans"/>
          <w:noProof/>
        </w:rPr>
        <w:t xml:space="preserve"> </w:t>
      </w:r>
    </w:p>
    <w:tbl>
      <w:tblPr>
        <w:tblStyle w:val="Grilledutableau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755FE" w:rsidRPr="0005023D" w14:paraId="203EB05C" w14:textId="77777777" w:rsidTr="000755FE">
        <w:trPr>
          <w:trHeight w:val="737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5A8440B" w14:textId="77777777" w:rsidR="00071B40" w:rsidRPr="00121358" w:rsidRDefault="00071B40" w:rsidP="00071B40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2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73B92148" w14:textId="734711D1" w:rsidR="000755FE" w:rsidRPr="0005023D" w:rsidRDefault="00071B40" w:rsidP="00071B40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0755FE" w:rsidRPr="0005023D" w14:paraId="4EF65BD7" w14:textId="77777777" w:rsidTr="000755FE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00084E0" w14:textId="3F03CD38" w:rsidR="000755FE" w:rsidRPr="0005023D" w:rsidRDefault="009D7594" w:rsidP="00F152A8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387B4A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Carte Technique</w:t>
            </w:r>
          </w:p>
        </w:tc>
      </w:tr>
    </w:tbl>
    <w:p w14:paraId="21E7F4AF" w14:textId="7E3D200A" w:rsidR="001C604D" w:rsidRPr="0005023D" w:rsidRDefault="001C604D" w:rsidP="000369B2">
      <w:pPr>
        <w:ind w:left="-426"/>
        <w:jc w:val="both"/>
        <w:rPr>
          <w:rFonts w:ascii="TraditionellSans" w:eastAsia="Times New Roman" w:hAnsi="TraditionellSans" w:cs="Calibri"/>
          <w:sz w:val="10"/>
          <w:szCs w:val="10"/>
        </w:rPr>
      </w:pPr>
    </w:p>
    <w:p w14:paraId="6A8E3E0B" w14:textId="67A286FF" w:rsidR="00C47476" w:rsidRPr="0005023D" w:rsidRDefault="00C47476" w:rsidP="000369B2">
      <w:pPr>
        <w:ind w:left="-426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Ce règlement reprend l’ensemble des règles non négociables. En le signant, tu t’engages à le respecter. Ce règlement est applicable à la fois pour les participants et pour l’équipe de </w:t>
      </w:r>
      <w:r w:rsidR="00DB178F" w:rsidRPr="0005023D">
        <w:rPr>
          <w:rFonts w:ascii="TraditionellSans" w:eastAsia="Times New Roman" w:hAnsi="TraditionellSans" w:cs="Calibri"/>
          <w:sz w:val="24"/>
          <w:szCs w:val="24"/>
        </w:rPr>
        <w:t>F</w:t>
      </w: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ormation. </w:t>
      </w:r>
    </w:p>
    <w:p w14:paraId="6AD9DDA8" w14:textId="1B556C7C" w:rsidR="00D428AD" w:rsidRPr="0005023D" w:rsidRDefault="00C47476" w:rsidP="00D428AD">
      <w:pPr>
        <w:ind w:left="-426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En ce qui concerne les règles de vie commune propre à chaque groupe de vie, elles seront discutées et fixées avec le groupe en début de </w:t>
      </w:r>
      <w:r w:rsidR="00DB178F" w:rsidRPr="0005023D">
        <w:rPr>
          <w:rFonts w:ascii="TraditionellSans" w:eastAsia="Times New Roman" w:hAnsi="TraditionellSans" w:cs="Calibri"/>
          <w:sz w:val="24"/>
          <w:szCs w:val="24"/>
        </w:rPr>
        <w:t>F</w:t>
      </w: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ormation. </w:t>
      </w:r>
    </w:p>
    <w:p w14:paraId="372FA052" w14:textId="77777777" w:rsidR="00D428AD" w:rsidRPr="0005023D" w:rsidRDefault="00D428AD" w:rsidP="00D428AD">
      <w:pPr>
        <w:spacing w:after="0"/>
        <w:ind w:left="-426"/>
        <w:jc w:val="both"/>
        <w:rPr>
          <w:rFonts w:ascii="TraditionellSans" w:eastAsia="Times New Roman" w:hAnsi="TraditionellSans" w:cs="Calibri"/>
          <w:sz w:val="12"/>
          <w:szCs w:val="12"/>
        </w:rPr>
      </w:pPr>
    </w:p>
    <w:p w14:paraId="766A59BB" w14:textId="74B6954F" w:rsidR="00FB41C0" w:rsidRPr="0005023D" w:rsidRDefault="00C47476" w:rsidP="004776F5">
      <w:pPr>
        <w:keepNext/>
        <w:keepLines/>
        <w:spacing w:after="0" w:line="360" w:lineRule="auto"/>
        <w:ind w:left="-567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général de la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</w:t>
      </w:r>
    </w:p>
    <w:p w14:paraId="020D0AD4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loi </w:t>
      </w:r>
      <w:r w:rsidR="00DB178F" w:rsidRPr="0005023D">
        <w:rPr>
          <w:rFonts w:ascii="TraditionellSans" w:eastAsia="Times New Roman" w:hAnsi="TraditionellSans" w:cs="Calibri"/>
        </w:rPr>
        <w:t>b</w:t>
      </w:r>
      <w:r w:rsidRPr="0005023D">
        <w:rPr>
          <w:rFonts w:ascii="TraditionellSans" w:eastAsia="Times New Roman" w:hAnsi="TraditionellSans" w:cs="Calibri"/>
        </w:rPr>
        <w:t xml:space="preserve">elge prévaut et nul n’est censé l’ignorer. </w:t>
      </w:r>
    </w:p>
    <w:p w14:paraId="496512A0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vols ne seront pas tolérés. </w:t>
      </w:r>
    </w:p>
    <w:p w14:paraId="45885307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possession et la consommation de substances illicites ne sont pas admises. </w:t>
      </w:r>
    </w:p>
    <w:p w14:paraId="19E6084A" w14:textId="2420B3F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relations intimes ou toute attitude ou comportement qui pourraient choquer les autres ne sont pas permis. Une personne par lit. </w:t>
      </w:r>
    </w:p>
    <w:p w14:paraId="28D8C312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 Code Guide est d’application toute l’année et donc aussi en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1EC04842" w14:textId="2A39E21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activités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se déroulent tous les jours entre 9h et 22h. Sauf mention contraire, GSM sont autorisés uniquement lors des pauses et non durant les temps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51A0C0BA" w14:textId="0248116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participation active à toutes les </w:t>
      </w:r>
      <w:r w:rsidR="00DB178F" w:rsidRPr="0005023D">
        <w:rPr>
          <w:rFonts w:ascii="TraditionellSans" w:eastAsia="Times New Roman" w:hAnsi="TraditionellSans" w:cs="Calibri"/>
        </w:rPr>
        <w:t>U</w:t>
      </w:r>
      <w:r w:rsidRPr="0005023D">
        <w:rPr>
          <w:rFonts w:ascii="TraditionellSans" w:eastAsia="Times New Roman" w:hAnsi="TraditionellSans" w:cs="Calibri"/>
        </w:rPr>
        <w:t xml:space="preserve">nités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>ormation est requise pour obtenir son brevet.</w:t>
      </w:r>
    </w:p>
    <w:p w14:paraId="1F0E749E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présence au rassemblement est obligatoire. </w:t>
      </w:r>
    </w:p>
    <w:p w14:paraId="089C8B19" w14:textId="62FDB190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Il est interdit de quitter le lieu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sans l’autorisation de son coordinateur. </w:t>
      </w:r>
    </w:p>
    <w:p w14:paraId="78E9A3BE" w14:textId="77777777" w:rsidR="00FB41C0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participants sont priés de ne pas utiliser leur véhicule personnel durant la durée du séjour. </w:t>
      </w:r>
    </w:p>
    <w:p w14:paraId="2C7F8066" w14:textId="77777777" w:rsidR="00FB41C0" w:rsidRPr="0005023D" w:rsidRDefault="00FB41C0" w:rsidP="0037190F">
      <w:pPr>
        <w:widowControl w:val="0"/>
        <w:suppressAutoHyphens/>
        <w:spacing w:after="0" w:line="276" w:lineRule="auto"/>
        <w:ind w:left="720" w:right="-284"/>
        <w:contextualSpacing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1AE9E604" w14:textId="4FAC3CFF" w:rsidR="00FC4268" w:rsidRPr="0005023D" w:rsidRDefault="00C47476" w:rsidP="004776F5">
      <w:pPr>
        <w:widowControl w:val="0"/>
        <w:suppressAutoHyphens/>
        <w:spacing w:after="0" w:line="360" w:lineRule="auto"/>
        <w:ind w:left="-284" w:right="-284" w:hanging="283"/>
        <w:contextualSpacing/>
        <w:jc w:val="both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hors moment de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et pendant l’agora </w:t>
      </w:r>
    </w:p>
    <w:p w14:paraId="5F68D4CE" w14:textId="77777777" w:rsidR="00C47476" w:rsidRPr="0005023D" w:rsidRDefault="00C47476" w:rsidP="008F2060">
      <w:pPr>
        <w:widowControl w:val="0"/>
        <w:numPr>
          <w:ilvl w:val="0"/>
          <w:numId w:val="11"/>
        </w:numPr>
        <w:suppressAutoHyphens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Aucun apport d’alcool ni aucun jeu bibitif (y compris affonds) ne sont autorisés. Si toutefois </w:t>
      </w:r>
      <w:r w:rsidR="00DB178F" w:rsidRPr="0005023D">
        <w:rPr>
          <w:rFonts w:ascii="TraditionellSans" w:eastAsia="Times New Roman" w:hAnsi="TraditionellSans" w:cs="Calibri"/>
        </w:rPr>
        <w:t>un participant</w:t>
      </w:r>
      <w:r w:rsidRPr="0005023D">
        <w:rPr>
          <w:rFonts w:ascii="TraditionellSans" w:eastAsia="Times New Roman" w:hAnsi="TraditionellSans" w:cs="Calibri"/>
        </w:rPr>
        <w:t xml:space="preserve"> avait quand même pris de l’alcool avec lui, il pourra le donner à son coordinateur et </w:t>
      </w:r>
      <w:r w:rsidR="00DB178F" w:rsidRPr="0005023D">
        <w:rPr>
          <w:rFonts w:ascii="TraditionellSans" w:eastAsia="Times New Roman" w:hAnsi="TraditionellSans" w:cs="Calibri"/>
        </w:rPr>
        <w:t>cela</w:t>
      </w:r>
      <w:r w:rsidRPr="0005023D">
        <w:rPr>
          <w:rFonts w:ascii="TraditionellSans" w:eastAsia="Times New Roman" w:hAnsi="TraditionellSans" w:cs="Calibri"/>
        </w:rPr>
        <w:t xml:space="preserve"> lui sera rendu en fin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sans qu’aucune sanction ne soit donnée. </w:t>
      </w:r>
    </w:p>
    <w:p w14:paraId="53B8BD46" w14:textId="5079C746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>À partir de 23h</w:t>
      </w:r>
      <w:r w:rsidR="004101F9" w:rsidRPr="0005023D">
        <w:rPr>
          <w:rFonts w:ascii="TraditionellSans" w:eastAsia="Times New Roman" w:hAnsi="TraditionellSans" w:cs="Calibri"/>
        </w:rPr>
        <w:t>00</w:t>
      </w:r>
      <w:r w:rsidRPr="0005023D">
        <w:rPr>
          <w:rFonts w:ascii="TraditionellSans" w:eastAsia="Times New Roman" w:hAnsi="TraditionellSans" w:cs="Calibri"/>
        </w:rPr>
        <w:t xml:space="preserve">, </w:t>
      </w:r>
      <w:r w:rsidR="00DB178F" w:rsidRPr="0005023D">
        <w:rPr>
          <w:rFonts w:ascii="TraditionellSans" w:eastAsia="Times New Roman" w:hAnsi="TraditionellSans" w:cs="Calibri"/>
        </w:rPr>
        <w:t>l</w:t>
      </w:r>
      <w:r w:rsidRPr="0005023D">
        <w:rPr>
          <w:rFonts w:ascii="TraditionellSans" w:eastAsia="Times New Roman" w:hAnsi="TraditionellSans" w:cs="Calibri"/>
        </w:rPr>
        <w:t>e bruit ne sera</w:t>
      </w:r>
      <w:r w:rsidR="00DB178F" w:rsidRPr="0005023D">
        <w:rPr>
          <w:rFonts w:ascii="TraditionellSans" w:eastAsia="Times New Roman" w:hAnsi="TraditionellSans" w:cs="Calibri"/>
        </w:rPr>
        <w:t xml:space="preserve"> plus</w:t>
      </w:r>
      <w:r w:rsidRPr="0005023D">
        <w:rPr>
          <w:rFonts w:ascii="TraditionellSans" w:eastAsia="Times New Roman" w:hAnsi="TraditionellSans" w:cs="Calibri"/>
        </w:rPr>
        <w:t xml:space="preserve"> toléré dans les couloirs et dans les chambres. </w:t>
      </w:r>
    </w:p>
    <w:p w14:paraId="7142097B" w14:textId="77777777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Il est interdit de consommer les boissons de l’agora à l’extérieur hormis dans la zone fumeurs. </w:t>
      </w:r>
    </w:p>
    <w:p w14:paraId="0D72B8D6" w14:textId="444847C9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>Dès 22h</w:t>
      </w:r>
      <w:r w:rsidR="004101F9" w:rsidRPr="0005023D">
        <w:rPr>
          <w:rFonts w:ascii="TraditionellSans" w:eastAsia="Times New Roman" w:hAnsi="TraditionellSans" w:cs="Calibri"/>
        </w:rPr>
        <w:t>00</w:t>
      </w:r>
      <w:r w:rsidRPr="0005023D">
        <w:rPr>
          <w:rFonts w:ascii="TraditionellSans" w:eastAsia="Times New Roman" w:hAnsi="TraditionellSans" w:cs="Calibri"/>
        </w:rPr>
        <w:t xml:space="preserve">, aucun bruit ne </w:t>
      </w:r>
      <w:r w:rsidR="005B1017" w:rsidRPr="0005023D">
        <w:rPr>
          <w:rFonts w:ascii="TraditionellSans" w:eastAsia="Times New Roman" w:hAnsi="TraditionellSans" w:cs="Calibri"/>
        </w:rPr>
        <w:t xml:space="preserve">sera </w:t>
      </w:r>
      <w:r w:rsidRPr="0005023D">
        <w:rPr>
          <w:rFonts w:ascii="TraditionellSans" w:eastAsia="Times New Roman" w:hAnsi="TraditionellSans" w:cs="Calibri"/>
        </w:rPr>
        <w:t xml:space="preserve">fait </w:t>
      </w:r>
      <w:r w:rsidR="005B1017" w:rsidRPr="0005023D">
        <w:rPr>
          <w:rFonts w:ascii="TraditionellSans" w:eastAsia="Times New Roman" w:hAnsi="TraditionellSans" w:cs="Calibri"/>
        </w:rPr>
        <w:t>à l’extérieur et le bruit à l’intérieur sera limité le plus possible</w:t>
      </w:r>
      <w:r w:rsidRPr="0005023D">
        <w:rPr>
          <w:rFonts w:ascii="TraditionellSans" w:eastAsia="Times New Roman" w:hAnsi="TraditionellSans" w:cs="Calibri"/>
        </w:rPr>
        <w:t xml:space="preserve">. </w:t>
      </w:r>
    </w:p>
    <w:p w14:paraId="052994AE" w14:textId="77777777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L’agora se fera en autogestion. S’il y a un trou dans la caisse c’est l’ensemble des participants qui combleront le trou de celle-ci. </w:t>
      </w:r>
    </w:p>
    <w:p w14:paraId="1D71C235" w14:textId="77777777" w:rsidR="00FB41C0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 bar sera ouvert jusque 2h00. </w:t>
      </w:r>
    </w:p>
    <w:p w14:paraId="6E83C4F1" w14:textId="77777777" w:rsidR="0037190F" w:rsidRPr="0005023D" w:rsidRDefault="0037190F" w:rsidP="0037190F">
      <w:pPr>
        <w:widowControl w:val="0"/>
        <w:suppressAutoHyphens/>
        <w:spacing w:after="0" w:line="276" w:lineRule="auto"/>
        <w:ind w:right="-284"/>
        <w:contextualSpacing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66002E4E" w14:textId="5B6C8DAB" w:rsidR="00C47476" w:rsidRPr="0005023D" w:rsidRDefault="00C47476" w:rsidP="004776F5">
      <w:pPr>
        <w:widowControl w:val="0"/>
        <w:suppressAutoHyphens/>
        <w:spacing w:after="0" w:line="360" w:lineRule="auto"/>
        <w:ind w:right="-284" w:hanging="567"/>
        <w:contextualSpacing/>
        <w:jc w:val="both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pendant les moments de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</w:t>
      </w:r>
    </w:p>
    <w:p w14:paraId="2FFD5694" w14:textId="77777777" w:rsidR="00C47476" w:rsidRPr="0005023D" w:rsidRDefault="00C47476" w:rsidP="008F2060">
      <w:pPr>
        <w:ind w:right="-284"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règles seront mises en place en groupe de vie le premier jour de la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24EF495A" w14:textId="77777777" w:rsidR="00C47476" w:rsidRPr="0005023D" w:rsidRDefault="00C47476" w:rsidP="0037190F">
      <w:pPr>
        <w:keepNext/>
        <w:keepLines/>
        <w:spacing w:after="0"/>
        <w:ind w:right="-284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18"/>
          <w:szCs w:val="18"/>
        </w:rPr>
      </w:pPr>
    </w:p>
    <w:p w14:paraId="0ADDD685" w14:textId="77777777" w:rsidR="00C47476" w:rsidRPr="0005023D" w:rsidRDefault="00C47476" w:rsidP="008F2060">
      <w:pPr>
        <w:keepNext/>
        <w:keepLines/>
        <w:spacing w:after="0" w:line="360" w:lineRule="auto"/>
        <w:ind w:right="-284" w:hanging="567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Sanctions </w:t>
      </w:r>
    </w:p>
    <w:p w14:paraId="7B7B511A" w14:textId="4AF19364" w:rsidR="00C47476" w:rsidRPr="0005023D" w:rsidRDefault="00C47476" w:rsidP="0037190F">
      <w:pPr>
        <w:ind w:right="-284"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sanctions seront prises </w:t>
      </w:r>
      <w:r w:rsidR="00DB178F" w:rsidRPr="0005023D">
        <w:rPr>
          <w:rFonts w:ascii="TraditionellSans" w:eastAsia="Times New Roman" w:hAnsi="TraditionellSans" w:cs="Calibri"/>
        </w:rPr>
        <w:t>selon</w:t>
      </w:r>
      <w:r w:rsidRPr="0005023D">
        <w:rPr>
          <w:rFonts w:ascii="TraditionellSans" w:eastAsia="Times New Roman" w:hAnsi="TraditionellSans" w:cs="Calibri"/>
        </w:rPr>
        <w:t xml:space="preserve"> la situation et à la libre appréciation de l’équipe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>ormation.</w:t>
      </w:r>
    </w:p>
    <w:p w14:paraId="704A9230" w14:textId="77777777" w:rsidR="00071B40" w:rsidRPr="00290B60" w:rsidRDefault="00981C5A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20"/>
          <w:szCs w:val="20"/>
        </w:rPr>
      </w:pPr>
      <w:r w:rsidRPr="00290B60">
        <w:rPr>
          <w:rFonts w:ascii="TraditionellSans" w:hAnsi="TraditionellSans" w:cs="Calibri"/>
          <w:b/>
          <w:bCs/>
          <w:sz w:val="24"/>
          <w:szCs w:val="24"/>
        </w:rPr>
        <w:sym w:font="Wingdings" w:char="F06F"/>
      </w:r>
      <w:r w:rsidRPr="00290B60">
        <w:rPr>
          <w:rFonts w:ascii="TraditionellSans" w:hAnsi="TraditionellSans" w:cs="Calibri"/>
          <w:sz w:val="24"/>
          <w:szCs w:val="24"/>
        </w:rPr>
        <w:t xml:space="preserve"> </w:t>
      </w:r>
      <w:r w:rsidR="0082210C" w:rsidRPr="00290B60"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  <w:t>J'ai lu et j'accepte le règlement d'ordre intérieur de la Formation</w:t>
      </w:r>
    </w:p>
    <w:p w14:paraId="17349309" w14:textId="77777777" w:rsidR="00071B40" w:rsidRDefault="00071B40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</w:p>
    <w:p w14:paraId="64C9CD42" w14:textId="77D73C63" w:rsidR="00555D7C" w:rsidRPr="00071B40" w:rsidRDefault="00A537C2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  <w:r w:rsidRPr="0005023D">
        <w:rPr>
          <w:rFonts w:ascii="TraditionellSans" w:hAnsi="TraditionellSans" w:cs="Calibri"/>
          <w:b/>
          <w:bCs/>
          <w:sz w:val="20"/>
          <w:szCs w:val="20"/>
        </w:rPr>
        <w:t>S</w:t>
      </w:r>
      <w:r w:rsidR="00C47476" w:rsidRPr="0005023D">
        <w:rPr>
          <w:rFonts w:ascii="TraditionellSans" w:hAnsi="TraditionellSans" w:cs="Calibri"/>
          <w:b/>
          <w:bCs/>
          <w:sz w:val="20"/>
          <w:szCs w:val="20"/>
        </w:rPr>
        <w:t xml:space="preserve">ignature du participant à la </w:t>
      </w:r>
      <w:r w:rsidR="00DB178F" w:rsidRPr="0005023D">
        <w:rPr>
          <w:rFonts w:ascii="TraditionellSans" w:hAnsi="TraditionellSans" w:cs="Calibri"/>
          <w:b/>
          <w:bCs/>
          <w:sz w:val="20"/>
          <w:szCs w:val="20"/>
        </w:rPr>
        <w:t>F</w:t>
      </w:r>
      <w:r w:rsidR="00C47476" w:rsidRPr="0005023D">
        <w:rPr>
          <w:rFonts w:ascii="TraditionellSans" w:hAnsi="TraditionellSans" w:cs="Calibri"/>
          <w:b/>
          <w:bCs/>
          <w:sz w:val="20"/>
          <w:szCs w:val="20"/>
        </w:rPr>
        <w:t>ormation</w:t>
      </w:r>
      <w:r w:rsidR="00FB41C0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477B8F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</w:t>
      </w:r>
      <w:r w:rsidR="000369B2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37190F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  </w:t>
      </w:r>
      <w:r w:rsidR="000369B2" w:rsidRPr="0005023D">
        <w:rPr>
          <w:rFonts w:ascii="TraditionellSans" w:hAnsi="TraditionellSans" w:cs="Calibri"/>
          <w:b/>
          <w:bCs/>
          <w:sz w:val="20"/>
          <w:szCs w:val="20"/>
        </w:rPr>
        <w:t xml:space="preserve"> </w:t>
      </w:r>
      <w:r w:rsidR="00C46967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        </w:t>
      </w:r>
      <w:r w:rsidR="00C47476" w:rsidRPr="0005023D">
        <w:rPr>
          <w:rFonts w:ascii="TraditionellSans" w:hAnsi="TraditionellSans" w:cs="Calibri"/>
          <w:b/>
          <w:bCs/>
          <w:kern w:val="24"/>
          <w:sz w:val="20"/>
          <w:szCs w:val="20"/>
        </w:rPr>
        <w:t>Signature d'un parent (si le participant est mineur</w:t>
      </w:r>
      <w:r w:rsidR="000369B2" w:rsidRPr="0005023D">
        <w:rPr>
          <w:rFonts w:ascii="TraditionellSans" w:hAnsi="TraditionellSans" w:cs="Calibri"/>
          <w:b/>
          <w:bCs/>
          <w:kern w:val="24"/>
          <w:sz w:val="20"/>
          <w:szCs w:val="20"/>
        </w:rPr>
        <w:t>)</w:t>
      </w:r>
      <w:r w:rsidR="00C47476" w:rsidRPr="0005023D">
        <w:rPr>
          <w:rFonts w:ascii="TraditionellSans" w:hAnsi="TraditionellSans" w:cs="Calibri"/>
          <w:b/>
          <w:bCs/>
        </w:rPr>
        <w:br w:type="page"/>
      </w:r>
    </w:p>
    <w:p w14:paraId="2B89A29B" w14:textId="77777777" w:rsidR="00290B60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</w:p>
    <w:p w14:paraId="5A2FCCBA" w14:textId="77777777" w:rsidR="00290B60" w:rsidRPr="008C5506" w:rsidRDefault="00290B60" w:rsidP="00290B60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76CDF327" w14:textId="77777777" w:rsidR="00290B60" w:rsidRPr="00290BC5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55F61B79" w14:textId="77777777" w:rsidR="00290B60" w:rsidRPr="007F0F2B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290B60" w:rsidRPr="00290BC5" w14:paraId="5E912FCD" w14:textId="77777777" w:rsidTr="005531CB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5D88D7FB" w14:textId="77777777" w:rsidR="00290B60" w:rsidRPr="00121358" w:rsidRDefault="00290B60" w:rsidP="005531CB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3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65D2AF05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290B60" w:rsidRPr="00290BC5" w14:paraId="74AE042F" w14:textId="77777777" w:rsidTr="005531CB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3B547" w14:textId="6C8A82C0" w:rsidR="00290B60" w:rsidRPr="008C5506" w:rsidRDefault="009D7594" w:rsidP="005531CB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387B4A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Carte Technique</w:t>
            </w:r>
          </w:p>
        </w:tc>
      </w:tr>
      <w:tr w:rsidR="00290B60" w:rsidRPr="00290BC5" w14:paraId="4A1B57E6" w14:textId="77777777" w:rsidTr="005531CB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8366" w14:textId="77777777" w:rsidR="00290B60" w:rsidRPr="00290BC5" w:rsidRDefault="00290B60" w:rsidP="005531CB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7D34C86D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6CF9FEC6" w14:textId="77777777" w:rsidR="00290B60" w:rsidRPr="008C5506" w:rsidRDefault="00290B60" w:rsidP="005531CB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4DAFD176" w14:textId="77777777" w:rsidR="00290B60" w:rsidRPr="008C5506" w:rsidRDefault="00290B60" w:rsidP="005531CB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6D038C7B" w14:textId="77777777" w:rsidR="00290B60" w:rsidRPr="008C5506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3C314B1C" w14:textId="77777777" w:rsidR="00290B60" w:rsidRPr="008C7A32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à participer à la Formation qui se déroulera du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au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1607ED85" w14:textId="77777777" w:rsidR="00290B60" w:rsidRPr="00290BC5" w:rsidRDefault="00290B60" w:rsidP="00290B60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492FCE6C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4A0EED89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39BB749D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>
        <w:rPr>
          <w:rFonts w:ascii="Cambria" w:hAnsi="Cambria" w:cs="Cambria"/>
          <w:b/>
          <w:sz w:val="28"/>
          <w:szCs w:val="28"/>
        </w:rPr>
        <w:t> </w:t>
      </w:r>
    </w:p>
    <w:p w14:paraId="67758EB0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23EFE61B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2" w:name="_Hlk74753442"/>
      <w:r w:rsidRPr="006446EB">
        <w:rPr>
          <w:rFonts w:ascii="TraditionellSans" w:hAnsi="TraditionellSans" w:cs="Segoe UI"/>
          <w:sz w:val="24"/>
          <w:szCs w:val="24"/>
        </w:rPr>
        <w:t>Je place mon enfant sous l’autorité et la responsabilité du coordinateur de la Formation.</w:t>
      </w:r>
    </w:p>
    <w:p w14:paraId="455B706D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5FF4DE89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Si l’état de santé de mon enfant réclamait une décision urgente, et à défaut de pouvoir être contacté personnellement, je laisse toute initiative au médecin ou au chirurgien.</w:t>
      </w:r>
    </w:p>
    <w:p w14:paraId="500A1EE9" w14:textId="77777777" w:rsidR="00290B60" w:rsidRPr="006446EB" w:rsidRDefault="00290B60" w:rsidP="00290B60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2F50B520" w14:textId="77777777" w:rsidR="00290B60" w:rsidRDefault="00290B60" w:rsidP="00290B60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4641565B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539AB0B5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</w:tblGrid>
      <w:tr w:rsidR="00290B60" w14:paraId="6D3DF697" w14:textId="77777777" w:rsidTr="00A91169">
        <w:trPr>
          <w:trHeight w:val="567"/>
        </w:trPr>
        <w:tc>
          <w:tcPr>
            <w:tcW w:w="2978" w:type="dxa"/>
            <w:vAlign w:val="center"/>
          </w:tcPr>
          <w:p w14:paraId="7079ECD0" w14:textId="77777777" w:rsidR="00290B60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107ED855" w14:textId="77777777" w:rsidR="00290B60" w:rsidRPr="008C7A32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0F8E63FB" w14:textId="77777777" w:rsidTr="00A91169">
        <w:trPr>
          <w:trHeight w:val="567"/>
        </w:trPr>
        <w:tc>
          <w:tcPr>
            <w:tcW w:w="2978" w:type="dxa"/>
            <w:vAlign w:val="center"/>
          </w:tcPr>
          <w:p w14:paraId="7D29E42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4B22C28C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3BA296AF" w14:textId="77777777" w:rsidTr="00A91169">
        <w:trPr>
          <w:trHeight w:val="567"/>
        </w:trPr>
        <w:tc>
          <w:tcPr>
            <w:tcW w:w="2978" w:type="dxa"/>
            <w:vAlign w:val="center"/>
          </w:tcPr>
          <w:p w14:paraId="649E55F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2954F75E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77B80A1" w14:textId="77777777" w:rsidR="00290B60" w:rsidRPr="008C4A8B" w:rsidRDefault="00290B60" w:rsidP="00290B60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2"/>
      <w:r w:rsidRPr="008C5506">
        <w:rPr>
          <w:rFonts w:ascii="TraditionellSans" w:hAnsi="TraditionellSans" w:cs="Segoe UI"/>
        </w:rPr>
        <w:t xml:space="preserve">       </w:t>
      </w:r>
    </w:p>
    <w:p w14:paraId="08027E27" w14:textId="77777777" w:rsidR="00290B60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>
        <w:rPr>
          <w:rFonts w:ascii="TraditionellSans" w:hAnsi="TraditionellSans" w:cs="Segoe UI"/>
          <w:sz w:val="24"/>
          <w:szCs w:val="24"/>
        </w:rPr>
        <w:t>Fait à</w:t>
      </w:r>
      <w:r>
        <w:rPr>
          <w:rFonts w:ascii="TraditionellSans" w:hAnsi="TraditionellSans" w:cs="Segoe UI"/>
          <w:sz w:val="24"/>
          <w:szCs w:val="24"/>
        </w:rPr>
        <w:t xml:space="preserve"> </w:t>
      </w:r>
      <w:r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……………………………………........………………………………………</w:t>
      </w:r>
    </w:p>
    <w:p w14:paraId="62AE5397" w14:textId="77777777" w:rsidR="00290B60" w:rsidRPr="0038698E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>
        <w:rPr>
          <w:rFonts w:ascii="TraditionellSans" w:hAnsi="TraditionellSans" w:cstheme="majorHAnsi"/>
          <w:sz w:val="24"/>
          <w:szCs w:val="24"/>
        </w:rPr>
        <w:t>Le</w:t>
      </w:r>
      <w:r w:rsidRPr="008C4A8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/202</w:t>
      </w:r>
      <w:r>
        <w:rPr>
          <w:rFonts w:ascii="TraditionellSans" w:hAnsi="TraditionellSans" w:cs="Segoe UI"/>
          <w:sz w:val="24"/>
          <w:szCs w:val="24"/>
        </w:rPr>
        <w:t>…….</w:t>
      </w:r>
    </w:p>
    <w:p w14:paraId="54C9B540" w14:textId="77777777" w:rsidR="00290B60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93B3995" w14:textId="77777777" w:rsidR="00290B60" w:rsidRPr="008C5506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01CE118" w14:textId="77777777" w:rsidR="00290B60" w:rsidRPr="00FB550E" w:rsidRDefault="00290B60" w:rsidP="00290B60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Signature d’un parent </w:t>
      </w:r>
      <w:r w:rsidRPr="00FB550E">
        <w:rPr>
          <w:rFonts w:ascii="Lato" w:hAnsi="Lato" w:cs="Segoe UI"/>
        </w:rPr>
        <w:t xml:space="preserve">                         </w:t>
      </w:r>
    </w:p>
    <w:p w14:paraId="7EF438FF" w14:textId="77777777" w:rsidR="00290B60" w:rsidRPr="00C70091" w:rsidRDefault="00290B60" w:rsidP="00290B60">
      <w:pPr>
        <w:rPr>
          <w:rFonts w:ascii="Segoe UI" w:hAnsi="Segoe UI" w:cs="Segoe UI"/>
        </w:rPr>
      </w:pPr>
    </w:p>
    <w:p w14:paraId="7A3B8253" w14:textId="77777777" w:rsidR="00290B60" w:rsidRPr="00BB2249" w:rsidRDefault="00290B60" w:rsidP="00290B60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p w14:paraId="6918EA1D" w14:textId="1FB3DC4F" w:rsidR="00555D7C" w:rsidRPr="0005023D" w:rsidRDefault="00555D7C" w:rsidP="00FB1C85">
      <w:pPr>
        <w:autoSpaceDE w:val="0"/>
        <w:spacing w:after="0"/>
        <w:jc w:val="center"/>
        <w:rPr>
          <w:rFonts w:ascii="TraditionellSans" w:hAnsi="TraditionellSans" w:cs="Calibri"/>
          <w:b/>
          <w:bCs/>
        </w:rPr>
      </w:pPr>
    </w:p>
    <w:bookmarkEnd w:id="0"/>
    <w:sectPr w:rsidR="00555D7C" w:rsidRPr="0005023D" w:rsidSect="00E0137D">
      <w:footerReference w:type="default" r:id="rId14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84AD" w14:textId="77777777" w:rsidR="002C5576" w:rsidRDefault="002C5576" w:rsidP="00D3371B">
      <w:r>
        <w:separator/>
      </w:r>
    </w:p>
  </w:endnote>
  <w:endnote w:type="continuationSeparator" w:id="0">
    <w:p w14:paraId="623CEF10" w14:textId="77777777" w:rsidR="002C5576" w:rsidRDefault="002C5576" w:rsidP="00D3371B">
      <w:r>
        <w:continuationSeparator/>
      </w:r>
    </w:p>
  </w:endnote>
  <w:endnote w:type="continuationNotice" w:id="1">
    <w:p w14:paraId="22CD33EA" w14:textId="77777777" w:rsidR="002C5576" w:rsidRDefault="002C55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A7" w:usb1="00000000" w:usb2="00000000" w:usb3="00000000" w:csb0="00000009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930244664" name="Image 930244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096A" w14:textId="77777777" w:rsidR="002C5576" w:rsidRDefault="002C5576" w:rsidP="00D3371B">
      <w:r>
        <w:separator/>
      </w:r>
    </w:p>
  </w:footnote>
  <w:footnote w:type="continuationSeparator" w:id="0">
    <w:p w14:paraId="2C3E66F2" w14:textId="77777777" w:rsidR="002C5576" w:rsidRDefault="002C5576" w:rsidP="00D3371B">
      <w:r>
        <w:continuationSeparator/>
      </w:r>
    </w:p>
  </w:footnote>
  <w:footnote w:type="continuationNotice" w:id="1">
    <w:p w14:paraId="2C4E174C" w14:textId="77777777" w:rsidR="002C5576" w:rsidRDefault="002C557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pt;height:869.5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24CC1"/>
    <w:rsid w:val="00033548"/>
    <w:rsid w:val="0003629A"/>
    <w:rsid w:val="000369B2"/>
    <w:rsid w:val="0004382C"/>
    <w:rsid w:val="00044364"/>
    <w:rsid w:val="000460FF"/>
    <w:rsid w:val="0005023D"/>
    <w:rsid w:val="00056B4A"/>
    <w:rsid w:val="00065E32"/>
    <w:rsid w:val="00066472"/>
    <w:rsid w:val="00071B40"/>
    <w:rsid w:val="00073C0B"/>
    <w:rsid w:val="000755FE"/>
    <w:rsid w:val="000A7A78"/>
    <w:rsid w:val="000C09FD"/>
    <w:rsid w:val="000E45AE"/>
    <w:rsid w:val="001447FE"/>
    <w:rsid w:val="0015349F"/>
    <w:rsid w:val="001547E5"/>
    <w:rsid w:val="0015777B"/>
    <w:rsid w:val="00160EA0"/>
    <w:rsid w:val="001821DA"/>
    <w:rsid w:val="00192BD5"/>
    <w:rsid w:val="001B392B"/>
    <w:rsid w:val="001B4F24"/>
    <w:rsid w:val="001B63E5"/>
    <w:rsid w:val="001B6A78"/>
    <w:rsid w:val="001C604D"/>
    <w:rsid w:val="001D2E7F"/>
    <w:rsid w:val="001E3D4B"/>
    <w:rsid w:val="001E5276"/>
    <w:rsid w:val="001F5F88"/>
    <w:rsid w:val="002118C1"/>
    <w:rsid w:val="00216F19"/>
    <w:rsid w:val="002220E7"/>
    <w:rsid w:val="00222D86"/>
    <w:rsid w:val="002244B3"/>
    <w:rsid w:val="0023764B"/>
    <w:rsid w:val="0024080F"/>
    <w:rsid w:val="00243E7A"/>
    <w:rsid w:val="0025583F"/>
    <w:rsid w:val="002703EE"/>
    <w:rsid w:val="0027189A"/>
    <w:rsid w:val="00290B60"/>
    <w:rsid w:val="002B46DE"/>
    <w:rsid w:val="002C117F"/>
    <w:rsid w:val="002C5576"/>
    <w:rsid w:val="002C75F2"/>
    <w:rsid w:val="002D3899"/>
    <w:rsid w:val="002D538E"/>
    <w:rsid w:val="00300E25"/>
    <w:rsid w:val="00301A8D"/>
    <w:rsid w:val="00302C4C"/>
    <w:rsid w:val="00307E0D"/>
    <w:rsid w:val="00310C3D"/>
    <w:rsid w:val="00317593"/>
    <w:rsid w:val="0032323B"/>
    <w:rsid w:val="00323490"/>
    <w:rsid w:val="0033306D"/>
    <w:rsid w:val="003472E7"/>
    <w:rsid w:val="0037190F"/>
    <w:rsid w:val="00390C5B"/>
    <w:rsid w:val="00395DDD"/>
    <w:rsid w:val="003A2D14"/>
    <w:rsid w:val="003B2B5E"/>
    <w:rsid w:val="003C7574"/>
    <w:rsid w:val="003C7F74"/>
    <w:rsid w:val="003D3F3B"/>
    <w:rsid w:val="003D4A1A"/>
    <w:rsid w:val="003E4D0E"/>
    <w:rsid w:val="003F2569"/>
    <w:rsid w:val="003F5CA2"/>
    <w:rsid w:val="0040079C"/>
    <w:rsid w:val="00406598"/>
    <w:rsid w:val="00407D54"/>
    <w:rsid w:val="004101F9"/>
    <w:rsid w:val="00417AC5"/>
    <w:rsid w:val="00437894"/>
    <w:rsid w:val="0044407C"/>
    <w:rsid w:val="00444F75"/>
    <w:rsid w:val="0045076A"/>
    <w:rsid w:val="00453482"/>
    <w:rsid w:val="0045610A"/>
    <w:rsid w:val="004624D9"/>
    <w:rsid w:val="00463555"/>
    <w:rsid w:val="004776F5"/>
    <w:rsid w:val="00477B8F"/>
    <w:rsid w:val="00486349"/>
    <w:rsid w:val="004B5CEE"/>
    <w:rsid w:val="004D5EFD"/>
    <w:rsid w:val="004E29CD"/>
    <w:rsid w:val="00516141"/>
    <w:rsid w:val="00521D09"/>
    <w:rsid w:val="00522469"/>
    <w:rsid w:val="00526EE9"/>
    <w:rsid w:val="00553C98"/>
    <w:rsid w:val="00555D7C"/>
    <w:rsid w:val="00571EF5"/>
    <w:rsid w:val="005A6CD9"/>
    <w:rsid w:val="005B1017"/>
    <w:rsid w:val="005B18ED"/>
    <w:rsid w:val="005C1B53"/>
    <w:rsid w:val="005D00C4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6112C"/>
    <w:rsid w:val="00666C90"/>
    <w:rsid w:val="0069272F"/>
    <w:rsid w:val="00695FF5"/>
    <w:rsid w:val="006B2C59"/>
    <w:rsid w:val="006B7F86"/>
    <w:rsid w:val="006C4245"/>
    <w:rsid w:val="006C5034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1175"/>
    <w:rsid w:val="0075552C"/>
    <w:rsid w:val="00755E98"/>
    <w:rsid w:val="007576D1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B715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75468"/>
    <w:rsid w:val="00981C5A"/>
    <w:rsid w:val="00985673"/>
    <w:rsid w:val="00994F83"/>
    <w:rsid w:val="00996AF0"/>
    <w:rsid w:val="00997C6E"/>
    <w:rsid w:val="009B257A"/>
    <w:rsid w:val="009D1785"/>
    <w:rsid w:val="009D412B"/>
    <w:rsid w:val="009D7594"/>
    <w:rsid w:val="009F60F2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1669"/>
    <w:rsid w:val="00A769DC"/>
    <w:rsid w:val="00A91169"/>
    <w:rsid w:val="00A91478"/>
    <w:rsid w:val="00AA0BCF"/>
    <w:rsid w:val="00AC033C"/>
    <w:rsid w:val="00AC668D"/>
    <w:rsid w:val="00AE092C"/>
    <w:rsid w:val="00AE76A5"/>
    <w:rsid w:val="00AF3117"/>
    <w:rsid w:val="00B11124"/>
    <w:rsid w:val="00B20DC8"/>
    <w:rsid w:val="00B43441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17AD6"/>
    <w:rsid w:val="00C315B0"/>
    <w:rsid w:val="00C46967"/>
    <w:rsid w:val="00C47476"/>
    <w:rsid w:val="00C55E9C"/>
    <w:rsid w:val="00C75917"/>
    <w:rsid w:val="00C83201"/>
    <w:rsid w:val="00C87FB4"/>
    <w:rsid w:val="00C93226"/>
    <w:rsid w:val="00CA0E6F"/>
    <w:rsid w:val="00CA7125"/>
    <w:rsid w:val="00CB15A7"/>
    <w:rsid w:val="00CB5748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C1A82"/>
    <w:rsid w:val="00DE2911"/>
    <w:rsid w:val="00DE3E4C"/>
    <w:rsid w:val="00DE593D"/>
    <w:rsid w:val="00DF1BE5"/>
    <w:rsid w:val="00DF6B11"/>
    <w:rsid w:val="00DF74E1"/>
    <w:rsid w:val="00E0137D"/>
    <w:rsid w:val="00E262D3"/>
    <w:rsid w:val="00E35A43"/>
    <w:rsid w:val="00E416CA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B1C85"/>
    <w:rsid w:val="00FB2191"/>
    <w:rsid w:val="00FB2410"/>
    <w:rsid w:val="00FB2998"/>
    <w:rsid w:val="00FB41C0"/>
    <w:rsid w:val="00FB550E"/>
    <w:rsid w:val="00FB7780"/>
    <w:rsid w:val="00FC4268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tion@guide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@guide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6b83c707472cbf82ce169bc049e3918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2f71afaf2c820fe18b9139bfb8be70d9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B29C-4371-453C-819E-E08FE454E547}"/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172</cp:revision>
  <cp:lastPrinted>2022-11-24T10:49:00Z</cp:lastPrinted>
  <dcterms:created xsi:type="dcterms:W3CDTF">2022-10-05T08:50:00Z</dcterms:created>
  <dcterms:modified xsi:type="dcterms:W3CDTF">2026-01-08T15:24:00Z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